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EB" w:rsidRPr="001568AB" w:rsidRDefault="00A529EB" w:rsidP="00A529EB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68AB">
        <w:rPr>
          <w:rFonts w:ascii="Times New Roman" w:hAnsi="Times New Roman"/>
          <w:sz w:val="28"/>
          <w:szCs w:val="28"/>
          <w:lang w:eastAsia="ru-RU"/>
        </w:rPr>
        <w:t>График образовательного процесса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Дополнительная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предпрофессиональная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общеобразовательная программа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области музыкального искусства 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A547F">
        <w:rPr>
          <w:rFonts w:ascii="Times New Roman" w:hAnsi="Times New Roman"/>
          <w:b/>
          <w:lang w:eastAsia="ru-RU"/>
        </w:rPr>
        <w:t>« Народные инструменты » (хроматическая гармоника)</w:t>
      </w:r>
      <w:r>
        <w:rPr>
          <w:rFonts w:ascii="Times New Roman" w:hAnsi="Times New Roman"/>
          <w:b/>
          <w:lang w:eastAsia="ru-RU"/>
        </w:rPr>
        <w:t xml:space="preserve">, 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Дополнительная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предпрофессиональная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общеобразовательная программа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области  хореографического искусства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  Хореографическое творчество »</w:t>
      </w:r>
    </w:p>
    <w:p w:rsidR="00A529EB" w:rsidRDefault="00A529EB" w:rsidP="00A52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Срок обучения – 5 лет</w:t>
      </w:r>
    </w:p>
    <w:p w:rsidR="00A529EB" w:rsidRPr="00EA547F" w:rsidRDefault="00FE45D6" w:rsidP="00A529EB">
      <w:pPr>
        <w:spacing w:after="0" w:line="240" w:lineRule="auto"/>
        <w:jc w:val="center"/>
        <w:rPr>
          <w:rFonts w:ascii="Lucida Grande CY" w:hAnsi="Lucida Grande CY"/>
          <w:b/>
          <w:lang w:eastAsia="ru-RU"/>
        </w:rPr>
      </w:pPr>
      <w:r>
        <w:rPr>
          <w:rFonts w:asciiTheme="minorHAnsi" w:hAnsiTheme="minorHAnsi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87116">
        <w:rPr>
          <w:rFonts w:asciiTheme="minorHAnsi" w:hAnsiTheme="minorHAnsi"/>
          <w:b/>
          <w:lang w:eastAsia="ru-RU"/>
        </w:rPr>
        <w:t xml:space="preserve">                              </w:t>
      </w:r>
      <w:r>
        <w:rPr>
          <w:rFonts w:asciiTheme="minorHAnsi" w:hAnsiTheme="minorHAnsi"/>
          <w:b/>
          <w:lang w:eastAsia="ru-RU"/>
        </w:rPr>
        <w:t xml:space="preserve">    </w:t>
      </w:r>
      <w:r w:rsidRPr="00FE45D6">
        <w:rPr>
          <w:rFonts w:ascii="Lucida Grande CY" w:hAnsi="Lucida Grande CY"/>
          <w:b/>
          <w:lang w:eastAsia="ru-RU"/>
        </w:rPr>
        <w:drawing>
          <wp:inline distT="0" distB="0" distL="0" distR="0">
            <wp:extent cx="1752600" cy="1276350"/>
            <wp:effectExtent l="19050" t="0" r="0" b="0"/>
            <wp:docPr id="2" name="Рисунок 1" descr="C:\Users\ДШИ\Desktop\Подписи руководителей\утверждаю выре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дписи руководителей\утверждаю вырез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78" w:type="dxa"/>
        <w:tblInd w:w="10881" w:type="dxa"/>
        <w:tblLook w:val="0000"/>
      </w:tblPr>
      <w:tblGrid>
        <w:gridCol w:w="4678"/>
      </w:tblGrid>
      <w:tr w:rsidR="00A529EB" w:rsidTr="004B14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29EB" w:rsidRPr="00EA547F" w:rsidRDefault="00A529EB" w:rsidP="004B146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529EB" w:rsidRDefault="00A529EB" w:rsidP="00A529EB">
      <w:pPr>
        <w:spacing w:after="0" w:line="240" w:lineRule="auto"/>
        <w:ind w:right="-1"/>
        <w:rPr>
          <w:rFonts w:ascii="Lucida Grande CY" w:hAnsi="Lucida Grande CY"/>
          <w:color w:val="0000FF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95"/>
      </w:tblGrid>
      <w:tr w:rsidR="00A529EB" w:rsidTr="004B146B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A529EB" w:rsidTr="004B146B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A529EB" w:rsidTr="004B146B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529EB" w:rsidRDefault="00A529EB" w:rsidP="004B1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A529EB" w:rsidTr="004B146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529EB" w:rsidTr="004B146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529EB" w:rsidTr="004B146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529EB" w:rsidTr="004B146B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529EB" w:rsidTr="004B146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A529EB" w:rsidTr="004B146B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29EB" w:rsidRDefault="00A529EB" w:rsidP="004B146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A529EB" w:rsidRPr="00EA3C9A" w:rsidRDefault="00A529EB" w:rsidP="00A529EB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14701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529EB" w:rsidTr="004B146B">
        <w:trPr>
          <w:trHeight w:val="82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529EB" w:rsidTr="004B146B">
        <w:trPr>
          <w:trHeight w:val="1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EB" w:rsidRDefault="006A7CE4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CE4">
              <w:rPr>
                <w:noProof/>
                <w:sz w:val="20"/>
                <w:lang w:eastAsia="ru-RU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A529EB" w:rsidRDefault="00A529EB" w:rsidP="00A529E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A529EB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EB" w:rsidRDefault="006A7CE4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CE4">
              <w:rPr>
                <w:noProof/>
                <w:sz w:val="20"/>
                <w:lang w:eastAsia="ru-RU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A529EB" w:rsidRDefault="00A529EB" w:rsidP="00A529E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</w:p>
                    </w:txbxContent>
                  </v:textbox>
                  <w10:anchorlock/>
                </v:rect>
              </w:pict>
            </w:r>
            <w:r w:rsidR="00A529EB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9EB" w:rsidRDefault="006A7CE4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CE4">
              <w:rPr>
                <w:noProof/>
                <w:sz w:val="20"/>
                <w:lang w:eastAsia="ru-RU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A529EB" w:rsidRDefault="00A529EB" w:rsidP="00A529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529EB" w:rsidRDefault="00A529EB" w:rsidP="00A529E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A529EB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9EB" w:rsidRDefault="006A7CE4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CE4">
              <w:rPr>
                <w:noProof/>
                <w:sz w:val="20"/>
                <w:lang w:eastAsia="ru-RU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A529EB" w:rsidRDefault="00A529EB" w:rsidP="00A529E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A529EB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9EB" w:rsidRDefault="006A7CE4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CE4">
              <w:rPr>
                <w:noProof/>
                <w:sz w:val="20"/>
                <w:lang w:eastAsia="ru-RU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A529EB" w:rsidRDefault="00A529EB" w:rsidP="00A529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A529EB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9EB" w:rsidRDefault="00A529EB" w:rsidP="004B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29EB" w:rsidRDefault="00A529EB" w:rsidP="00A529EB">
      <w:pPr>
        <w:spacing w:after="0" w:line="240" w:lineRule="auto"/>
        <w:ind w:right="-742"/>
        <w:rPr>
          <w:rFonts w:ascii="Times New Roman" w:hAnsi="Times New Roman"/>
          <w:b/>
          <w:sz w:val="28"/>
          <w:szCs w:val="28"/>
          <w:lang w:eastAsia="ru-RU"/>
        </w:rPr>
      </w:pPr>
    </w:p>
    <w:sectPr w:rsidR="00A529EB" w:rsidSect="00A529EB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1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9EB"/>
    <w:rsid w:val="000120A4"/>
    <w:rsid w:val="002B21BB"/>
    <w:rsid w:val="006A7CE4"/>
    <w:rsid w:val="007150C1"/>
    <w:rsid w:val="00A529EB"/>
    <w:rsid w:val="00C34C03"/>
    <w:rsid w:val="00C87116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B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A529EB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A529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29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529E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29EB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52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9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52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rsid w:val="00A529EB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A529E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A529E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A529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A529EB"/>
    <w:rPr>
      <w:rFonts w:ascii="Times New Roman" w:hAnsi="Times New Roman" w:cs="Times New Roman"/>
      <w:sz w:val="24"/>
    </w:rPr>
  </w:style>
  <w:style w:type="paragraph" w:customStyle="1" w:styleId="12">
    <w:name w:val="Абзац списка1"/>
    <w:basedOn w:val="a"/>
    <w:rsid w:val="00A529EB"/>
    <w:pPr>
      <w:ind w:left="720"/>
    </w:pPr>
  </w:style>
  <w:style w:type="paragraph" w:styleId="a3">
    <w:name w:val="footer"/>
    <w:basedOn w:val="a"/>
    <w:link w:val="a4"/>
    <w:semiHidden/>
    <w:rsid w:val="00A529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5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rsid w:val="00A529EB"/>
    <w:rPr>
      <w:rFonts w:ascii="Times New Roman" w:hAnsi="Times New Roman" w:cs="Times New Roman"/>
      <w:sz w:val="24"/>
      <w:szCs w:val="24"/>
    </w:rPr>
  </w:style>
  <w:style w:type="character" w:styleId="a5">
    <w:name w:val="page number"/>
    <w:semiHidden/>
    <w:rsid w:val="00A529EB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A529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5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sid w:val="00A529EB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A529EB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A529EB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A529EB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A529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Знак Знак Знак Знак"/>
    <w:basedOn w:val="a0"/>
    <w:link w:val="a9"/>
    <w:semiHidden/>
    <w:rsid w:val="00A5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A529EB"/>
    <w:rPr>
      <w:rFonts w:ascii="Times New Roman" w:hAnsi="Times New Roman" w:cs="Times New Roman"/>
      <w:sz w:val="24"/>
      <w:lang w:eastAsia="ru-RU"/>
    </w:rPr>
  </w:style>
  <w:style w:type="paragraph" w:customStyle="1" w:styleId="13">
    <w:name w:val="Текст выноски1"/>
    <w:basedOn w:val="a"/>
    <w:rsid w:val="00A529E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rsid w:val="00A529EB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A529E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A529EB"/>
    <w:rPr>
      <w:sz w:val="27"/>
      <w:shd w:val="clear" w:color="auto" w:fill="FFFFFF"/>
    </w:rPr>
  </w:style>
  <w:style w:type="paragraph" w:customStyle="1" w:styleId="14">
    <w:name w:val="Основной текст1"/>
    <w:basedOn w:val="a"/>
    <w:rsid w:val="00A529EB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5">
    <w:name w:val="Абзац списка1"/>
    <w:basedOn w:val="a"/>
    <w:rsid w:val="00A529EB"/>
    <w:pPr>
      <w:ind w:left="720"/>
    </w:pPr>
    <w:rPr>
      <w:lang w:eastAsia="ru-RU"/>
    </w:rPr>
  </w:style>
  <w:style w:type="character" w:styleId="ac">
    <w:name w:val="Hyperlink"/>
    <w:semiHidden/>
    <w:rsid w:val="00A529EB"/>
    <w:rPr>
      <w:color w:val="0000FF"/>
      <w:u w:val="single"/>
    </w:rPr>
  </w:style>
  <w:style w:type="paragraph" w:styleId="16">
    <w:name w:val="toc 1"/>
    <w:basedOn w:val="a"/>
    <w:next w:val="a"/>
    <w:autoRedefine/>
    <w:semiHidden/>
    <w:rsid w:val="00A529EB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A529EB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7">
    <w:name w:val="Знак1 Знак Знак Знак Знак Знак Знак"/>
    <w:basedOn w:val="a"/>
    <w:rsid w:val="00A529EB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A529EB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A529EB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8">
    <w:name w:val="заголовок 1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A529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A529E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2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A52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529EB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A529E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529E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A529EB"/>
    <w:rPr>
      <w:rFonts w:ascii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"/>
    <w:link w:val="34"/>
    <w:semiHidden/>
    <w:rsid w:val="00A529EB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529E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A529EB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0">
    <w:name w:val="текст сноски"/>
    <w:basedOn w:val="a"/>
    <w:rsid w:val="00A529E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A529E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52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A529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529EB"/>
    <w:rPr>
      <w:vertAlign w:val="superscript"/>
    </w:rPr>
  </w:style>
  <w:style w:type="paragraph" w:styleId="25">
    <w:name w:val="Body Text Indent 2"/>
    <w:basedOn w:val="a"/>
    <w:link w:val="26"/>
    <w:semiHidden/>
    <w:rsid w:val="00A529E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A5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A529EB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A529E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A529EB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A529EB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9">
    <w:name w:val="Текст1"/>
    <w:basedOn w:val="a"/>
    <w:rsid w:val="00A529EB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A529EB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A529EB"/>
    <w:pPr>
      <w:spacing w:after="0" w:line="240" w:lineRule="auto"/>
      <w:ind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A529EB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A529EB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A529EB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A529E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529E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A529EB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1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A529E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A5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A529EB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A52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529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A529EB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"/>
    <w:rsid w:val="00A529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A52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A529EB"/>
    <w:rPr>
      <w:b/>
    </w:rPr>
  </w:style>
  <w:style w:type="character" w:styleId="afb">
    <w:name w:val="FollowedHyperlink"/>
    <w:semiHidden/>
    <w:rsid w:val="00A529EB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A529EB"/>
    <w:rPr>
      <w:rFonts w:ascii="Times New Roman" w:hAnsi="Times New Roman" w:cs="Times New Roman"/>
      <w:sz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52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ДШИ</cp:lastModifiedBy>
  <cp:revision>2</cp:revision>
  <dcterms:created xsi:type="dcterms:W3CDTF">2023-03-10T08:30:00Z</dcterms:created>
  <dcterms:modified xsi:type="dcterms:W3CDTF">2023-03-10T08:30:00Z</dcterms:modified>
</cp:coreProperties>
</file>