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10" w:rsidRPr="00F5415F" w:rsidRDefault="00EC6110" w:rsidP="00EC6110">
      <w:pPr>
        <w:suppressAutoHyphens/>
        <w:spacing w:after="0"/>
        <w:jc w:val="center"/>
        <w:rPr>
          <w:rFonts w:ascii="Times New Roman" w:hAnsi="Times New Roman" w:cs="Tahoma"/>
          <w:b/>
          <w:color w:val="000000"/>
          <w:sz w:val="24"/>
          <w:szCs w:val="24"/>
        </w:rPr>
      </w:pPr>
      <w:r w:rsidRPr="00F5415F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</w:p>
    <w:p w:rsidR="00EC6110" w:rsidRPr="00F5415F" w:rsidRDefault="00EC6110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415F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EC6110" w:rsidRPr="00F5415F" w:rsidRDefault="00EC6110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415F">
        <w:rPr>
          <w:rFonts w:ascii="Times New Roman" w:hAnsi="Times New Roman"/>
          <w:b/>
          <w:sz w:val="24"/>
          <w:szCs w:val="24"/>
        </w:rPr>
        <w:t>«АФИПСИПСКАЯ ДЕТСКАЯ ШКОЛА ИСКУССТВ»</w:t>
      </w:r>
    </w:p>
    <w:p w:rsidR="00EC6110" w:rsidRPr="00F5415F" w:rsidRDefault="00EC6110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110" w:rsidRPr="00F5415F" w:rsidRDefault="00EC6110" w:rsidP="00EC611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EC6110" w:rsidRPr="00F5415F" w:rsidRDefault="00EC6110" w:rsidP="00EC611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EC6110" w:rsidRPr="00F5415F" w:rsidRDefault="00EC6110" w:rsidP="00EC6110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C6110" w:rsidRPr="00F5415F" w:rsidRDefault="00EC6110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110" w:rsidRDefault="00EC6110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15F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15F" w:rsidRPr="00F5415F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15F" w:rsidRPr="00F5415F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15F" w:rsidRPr="00F5415F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110" w:rsidRPr="00F5415F" w:rsidRDefault="00EC6110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415F">
        <w:rPr>
          <w:rFonts w:ascii="Times New Roman" w:hAnsi="Times New Roman"/>
          <w:b/>
          <w:sz w:val="24"/>
          <w:szCs w:val="24"/>
        </w:rPr>
        <w:t xml:space="preserve">ДОПОЛНИТЕЛЬНАЯ ОБЩЕРАЗВИВАЮЩАЯ </w:t>
      </w:r>
    </w:p>
    <w:p w:rsidR="00EC6110" w:rsidRPr="00F5415F" w:rsidRDefault="00EC6110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415F">
        <w:rPr>
          <w:rFonts w:ascii="Times New Roman" w:hAnsi="Times New Roman"/>
          <w:b/>
          <w:sz w:val="24"/>
          <w:szCs w:val="24"/>
        </w:rPr>
        <w:t xml:space="preserve">ОБРАЗОВАТЕЛЬНАЯ ПРОГРАММА </w:t>
      </w:r>
    </w:p>
    <w:p w:rsidR="00EC6110" w:rsidRPr="00F5415F" w:rsidRDefault="00EC6110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415F">
        <w:rPr>
          <w:rFonts w:ascii="Times New Roman" w:hAnsi="Times New Roman"/>
          <w:b/>
          <w:sz w:val="24"/>
          <w:szCs w:val="24"/>
        </w:rPr>
        <w:t xml:space="preserve">В ОБЛАСТИ ДЕКОРАТИВНО-ПРИКЛАДНОГО ИСКУССТВА </w:t>
      </w:r>
    </w:p>
    <w:p w:rsidR="00F5415F" w:rsidRPr="00F5415F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15F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15F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15F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15F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15F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15F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15F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15F" w:rsidRPr="00F5415F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110" w:rsidRDefault="00F5415F" w:rsidP="00EC6110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</w:t>
      </w:r>
      <w:r w:rsidR="00EC6110">
        <w:rPr>
          <w:rFonts w:ascii="Times New Roman" w:hAnsi="Times New Roman"/>
          <w:b/>
          <w:sz w:val="28"/>
        </w:rPr>
        <w:t xml:space="preserve">ПО УЧЕБНОМУ ПРЕДМЕТУ </w:t>
      </w:r>
    </w:p>
    <w:p w:rsidR="00EC6110" w:rsidRDefault="00EC6110" w:rsidP="00EC6110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«БИСЕР»</w:t>
      </w:r>
    </w:p>
    <w:p w:rsidR="00EC6110" w:rsidRDefault="00EC6110" w:rsidP="00EC6110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</w:p>
    <w:p w:rsidR="00EC6110" w:rsidRDefault="00EC6110" w:rsidP="00EC6110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</w:p>
    <w:p w:rsidR="00EC6110" w:rsidRDefault="00EC6110" w:rsidP="00EC6110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</w:p>
    <w:p w:rsidR="00EC6110" w:rsidRDefault="00EC6110" w:rsidP="00EC6110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</w:p>
    <w:p w:rsidR="00EC6110" w:rsidRDefault="00EC6110" w:rsidP="00EC6110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EC6110" w:rsidRDefault="00EC6110" w:rsidP="00EC6110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EC6110" w:rsidRDefault="00EC6110" w:rsidP="00EC6110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EC6110" w:rsidRDefault="00EC6110" w:rsidP="00EC6110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EC6110" w:rsidRDefault="00EC6110" w:rsidP="00EC6110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EC6110" w:rsidRDefault="00EC6110" w:rsidP="00EC6110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EC6110" w:rsidRDefault="00F5415F" w:rsidP="00F5415F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а.Афипсип</w:t>
      </w:r>
    </w:p>
    <w:p w:rsidR="00EC6110" w:rsidRDefault="00A44D88" w:rsidP="00F5415F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2015</w:t>
      </w:r>
      <w:r w:rsidR="00EC6110">
        <w:rPr>
          <w:rFonts w:ascii="Times New Roman" w:hAnsi="Times New Roman"/>
          <w:b/>
          <w:sz w:val="28"/>
        </w:rPr>
        <w:t>г.</w:t>
      </w:r>
    </w:p>
    <w:p w:rsidR="00F5415F" w:rsidRDefault="00F5415F" w:rsidP="00EC6110">
      <w:pPr>
        <w:rPr>
          <w:rFonts w:ascii="Times New Roman" w:hAnsi="Times New Roman"/>
          <w:b/>
          <w:sz w:val="28"/>
        </w:rPr>
      </w:pPr>
    </w:p>
    <w:p w:rsidR="00F5415F" w:rsidRDefault="00F5415F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A44D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647950" cy="1466850"/>
            <wp:effectExtent l="19050" t="0" r="0" b="0"/>
            <wp:docPr id="1" name="Рисунок 1" descr="Подпись Н.А.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Н.А.утвержда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88" w:rsidRDefault="00A44D88" w:rsidP="00A44D88">
      <w:pPr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D88" w:rsidRDefault="00A44D88" w:rsidP="00A44D88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Тес Ф.Ш. преподаватель первой  квалификационной категории МБУ ДО «Афипсипская ДШИ»      </w:t>
      </w:r>
    </w:p>
    <w:p w:rsidR="00A44D88" w:rsidRDefault="00A44D88" w:rsidP="00A44D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44D88" w:rsidRDefault="00A44D88" w:rsidP="00A44D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Тлепсук Ф.З. –преподаватель высшей квалификационной категории МБУ ДО «Афипсипская ДШИ»    </w:t>
      </w: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A44D88" w:rsidRDefault="00A44D88" w:rsidP="00EC6110">
      <w:pPr>
        <w:rPr>
          <w:rFonts w:ascii="Times New Roman" w:hAnsi="Times New Roman"/>
          <w:b/>
          <w:sz w:val="28"/>
        </w:rPr>
      </w:pPr>
    </w:p>
    <w:p w:rsidR="004C0313" w:rsidRDefault="004C0313" w:rsidP="00EC6110">
      <w:pPr>
        <w:rPr>
          <w:rFonts w:ascii="Times New Roman" w:hAnsi="Times New Roman" w:cs="Times New Roman"/>
          <w:b/>
          <w:sz w:val="24"/>
          <w:szCs w:val="24"/>
        </w:rPr>
      </w:pPr>
    </w:p>
    <w:p w:rsidR="00EC6110" w:rsidRPr="004C0313" w:rsidRDefault="00EC6110" w:rsidP="004C0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13"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EC6110" w:rsidRPr="004C0313" w:rsidRDefault="00EC6110" w:rsidP="00EC6110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313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</w:p>
    <w:p w:rsidR="00EC6110" w:rsidRPr="004C0313" w:rsidRDefault="00EC6110" w:rsidP="00EC6110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0313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EC6110" w:rsidRPr="004C0313" w:rsidRDefault="00EC6110" w:rsidP="00EC6110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0313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EC6110" w:rsidRPr="004C0313" w:rsidRDefault="00EC6110" w:rsidP="00EC6110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0313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  учреждения на реализацию учебного предмета</w:t>
      </w:r>
    </w:p>
    <w:p w:rsidR="00EC6110" w:rsidRPr="004C0313" w:rsidRDefault="00EC6110" w:rsidP="00EC6110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0313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EC6110" w:rsidRPr="004C0313" w:rsidRDefault="00EC6110" w:rsidP="00EC6110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0313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EC6110" w:rsidRPr="004C0313" w:rsidRDefault="00EC6110" w:rsidP="00EC6110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0313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EC6110" w:rsidRPr="004C0313" w:rsidRDefault="00EC6110" w:rsidP="00EC6110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0313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EC6110" w:rsidRPr="004C0313" w:rsidRDefault="00EC6110" w:rsidP="00EC6110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0313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EC6110" w:rsidRPr="004C0313" w:rsidRDefault="00EC6110" w:rsidP="00EC6110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6110" w:rsidRPr="004C0313" w:rsidRDefault="00EC6110" w:rsidP="00EC61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313">
        <w:rPr>
          <w:rFonts w:ascii="Times New Roman" w:hAnsi="Times New Roman" w:cs="Times New Roman"/>
          <w:b/>
          <w:sz w:val="24"/>
          <w:szCs w:val="24"/>
        </w:rPr>
        <w:t>II. Содержание учебного предмета</w:t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</w:p>
    <w:p w:rsidR="00D34D8D" w:rsidRPr="004C0313" w:rsidRDefault="00D34D8D" w:rsidP="00EC6110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110" w:rsidRPr="004C0313" w:rsidRDefault="00EC6110" w:rsidP="00EC6110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313">
        <w:rPr>
          <w:rFonts w:ascii="Times New Roman" w:hAnsi="Times New Roman" w:cs="Times New Roman"/>
          <w:i/>
          <w:sz w:val="24"/>
          <w:szCs w:val="24"/>
        </w:rPr>
        <w:t>-Учебно-тематический план;</w:t>
      </w:r>
    </w:p>
    <w:p w:rsidR="00EC6110" w:rsidRPr="004C0313" w:rsidRDefault="00EC6110" w:rsidP="00EC6110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313">
        <w:rPr>
          <w:rFonts w:ascii="Times New Roman" w:hAnsi="Times New Roman" w:cs="Times New Roman"/>
          <w:i/>
          <w:sz w:val="24"/>
          <w:szCs w:val="24"/>
        </w:rPr>
        <w:t>- Годовые требования по классам;</w:t>
      </w:r>
    </w:p>
    <w:p w:rsidR="00EC6110" w:rsidRPr="004C0313" w:rsidRDefault="00EC6110" w:rsidP="00EC6110">
      <w:pPr>
        <w:suppressAutoHyphens/>
        <w:spacing w:before="28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110" w:rsidRPr="004C0313" w:rsidRDefault="00EC6110" w:rsidP="00EC6110">
      <w:pPr>
        <w:suppressAutoHyphens/>
        <w:spacing w:before="28" w:after="0"/>
        <w:rPr>
          <w:rFonts w:ascii="Times New Roman" w:hAnsi="Times New Roman" w:cs="Times New Roman"/>
          <w:b/>
          <w:sz w:val="24"/>
          <w:szCs w:val="24"/>
        </w:rPr>
      </w:pPr>
      <w:r w:rsidRPr="004C0313">
        <w:rPr>
          <w:rFonts w:ascii="Times New Roman" w:hAnsi="Times New Roman" w:cs="Times New Roman"/>
          <w:b/>
          <w:sz w:val="24"/>
          <w:szCs w:val="24"/>
        </w:rPr>
        <w:t xml:space="preserve">III. Требования к уровню подготовки </w:t>
      </w:r>
      <w:proofErr w:type="gramStart"/>
      <w:r w:rsidRPr="004C031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C6110" w:rsidRPr="004C0313" w:rsidRDefault="00EC6110" w:rsidP="00EC6110">
      <w:pPr>
        <w:suppressAutoHyphens/>
        <w:spacing w:before="2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</w:p>
    <w:p w:rsidR="00EC6110" w:rsidRPr="004C0313" w:rsidRDefault="00EC6110" w:rsidP="00EC61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313">
        <w:rPr>
          <w:rFonts w:ascii="Times New Roman" w:hAnsi="Times New Roman" w:cs="Times New Roman"/>
          <w:b/>
          <w:sz w:val="24"/>
          <w:szCs w:val="24"/>
        </w:rPr>
        <w:t xml:space="preserve">IV. Формы и методы контроля, система оценок </w:t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34D8D" w:rsidRPr="004C0313" w:rsidRDefault="00D34D8D" w:rsidP="00EC6110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110" w:rsidRPr="004C0313" w:rsidRDefault="00EC6110" w:rsidP="00EC6110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313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EC6110" w:rsidRPr="004C0313" w:rsidRDefault="00EC6110" w:rsidP="00EC6110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313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EC6110" w:rsidRPr="004C0313" w:rsidRDefault="00EC6110" w:rsidP="00EC6110">
      <w:pPr>
        <w:suppressAutoHyphens/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D34D8D" w:rsidRPr="004C0313" w:rsidRDefault="00EC6110" w:rsidP="002F6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313">
        <w:rPr>
          <w:rFonts w:ascii="Times New Roman" w:hAnsi="Times New Roman" w:cs="Times New Roman"/>
          <w:b/>
          <w:sz w:val="24"/>
          <w:szCs w:val="24"/>
        </w:rPr>
        <w:t>V. Методическое обеспечение учебного процесса</w:t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  <w:r w:rsidRPr="004C0313">
        <w:rPr>
          <w:rFonts w:ascii="Times New Roman" w:hAnsi="Times New Roman" w:cs="Times New Roman"/>
          <w:b/>
          <w:sz w:val="24"/>
          <w:szCs w:val="24"/>
        </w:rPr>
        <w:tab/>
      </w:r>
    </w:p>
    <w:p w:rsidR="002F6DD6" w:rsidRPr="004C0313" w:rsidRDefault="002F6DD6" w:rsidP="002F6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110" w:rsidRPr="004C0313" w:rsidRDefault="00EC6110" w:rsidP="00EC6110">
      <w:pPr>
        <w:suppressAutoHyphens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313">
        <w:rPr>
          <w:rFonts w:ascii="Times New Roman" w:hAnsi="Times New Roman" w:cs="Times New Roman"/>
          <w:i/>
          <w:sz w:val="24"/>
          <w:szCs w:val="24"/>
        </w:rPr>
        <w:t>- Методические рекомендации педагогическим работникам;</w:t>
      </w:r>
    </w:p>
    <w:p w:rsidR="00EC6110" w:rsidRPr="004C0313" w:rsidRDefault="00EC6110" w:rsidP="00EC6110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EC6110" w:rsidRPr="004C0313" w:rsidRDefault="00EC6110" w:rsidP="00EC611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4C0313">
        <w:rPr>
          <w:rFonts w:ascii="Times New Roman" w:hAnsi="Times New Roman" w:cs="Times New Roman"/>
          <w:b/>
          <w:sz w:val="24"/>
          <w:szCs w:val="24"/>
        </w:rPr>
        <w:t>VI. Список  реком</w:t>
      </w:r>
      <w:r w:rsidR="00D34D8D" w:rsidRPr="004C0313">
        <w:rPr>
          <w:rFonts w:ascii="Times New Roman" w:hAnsi="Times New Roman" w:cs="Times New Roman"/>
          <w:b/>
          <w:sz w:val="24"/>
          <w:szCs w:val="24"/>
        </w:rPr>
        <w:t xml:space="preserve">ендуемой </w:t>
      </w:r>
      <w:r w:rsidRPr="004C0313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EC6110" w:rsidRPr="004C0313" w:rsidRDefault="00EC6110" w:rsidP="00EC6110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6110" w:rsidRPr="004C0313" w:rsidRDefault="00EC6110" w:rsidP="00EC611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10" w:rsidRPr="004C0313" w:rsidRDefault="00EC6110" w:rsidP="00EC611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85AF0" w:rsidRPr="004C0313" w:rsidRDefault="00285AF0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D88" w:rsidRDefault="00A44D88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313" w:rsidRPr="004C0313" w:rsidRDefault="004C031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D88" w:rsidRPr="004C0313" w:rsidRDefault="00A44D88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8D" w:rsidRDefault="00D34D8D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313" w:rsidRPr="004C0313" w:rsidRDefault="004C031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AF0" w:rsidRPr="004C0313" w:rsidRDefault="00EC6110" w:rsidP="004C03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13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EC6110" w:rsidRPr="004C0313" w:rsidRDefault="00EC6110" w:rsidP="004C031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313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процессе.</w:t>
      </w:r>
    </w:p>
    <w:p w:rsidR="00D101F4" w:rsidRPr="004C0313" w:rsidRDefault="00AC1CE2" w:rsidP="004C0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 xml:space="preserve">     </w:t>
      </w:r>
      <w:r w:rsidR="00D101F4" w:rsidRPr="004C0313">
        <w:rPr>
          <w:rFonts w:ascii="Times New Roman" w:hAnsi="Times New Roman" w:cs="Times New Roman"/>
          <w:sz w:val="24"/>
          <w:szCs w:val="24"/>
        </w:rPr>
        <w:t xml:space="preserve">В наше время очень ценятся изделия, выполненные своими руками, в которые вкладывается вдохновение и душевное тепло. Именно  такие неповторимые изделия можно сделать из бисера своими руками. Отличительная  особенность любого художественного изделия из бисера – это оригинальность авторского замысла, художественный вкус, мастерство исполнения, цветовая гамма.  Главным критерием </w:t>
      </w:r>
      <w:proofErr w:type="gramStart"/>
      <w:r w:rsidR="00D101F4" w:rsidRPr="004C031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101F4" w:rsidRPr="004C0313">
        <w:rPr>
          <w:rFonts w:ascii="Times New Roman" w:hAnsi="Times New Roman" w:cs="Times New Roman"/>
          <w:sz w:val="24"/>
          <w:szCs w:val="24"/>
        </w:rPr>
        <w:t xml:space="preserve"> оценки изделия  -</w:t>
      </w:r>
      <w:r w:rsidRPr="004C0313">
        <w:rPr>
          <w:rFonts w:ascii="Times New Roman" w:hAnsi="Times New Roman" w:cs="Times New Roman"/>
          <w:sz w:val="24"/>
          <w:szCs w:val="24"/>
        </w:rPr>
        <w:t xml:space="preserve"> </w:t>
      </w:r>
      <w:r w:rsidR="00D101F4" w:rsidRPr="004C0313">
        <w:rPr>
          <w:rFonts w:ascii="Times New Roman" w:hAnsi="Times New Roman" w:cs="Times New Roman"/>
          <w:sz w:val="24"/>
          <w:szCs w:val="24"/>
        </w:rPr>
        <w:t xml:space="preserve">это синтез красоты и функциональность.   Данная рабочая  направлена на приобщение учащихся к старинному и прекрасному искусству  </w:t>
      </w:r>
      <w:proofErr w:type="gramStart"/>
      <w:r w:rsidR="00D101F4" w:rsidRPr="004C03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101F4" w:rsidRPr="004C031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101F4" w:rsidRPr="004C0313">
        <w:rPr>
          <w:rFonts w:ascii="Times New Roman" w:hAnsi="Times New Roman" w:cs="Times New Roman"/>
          <w:sz w:val="24"/>
          <w:szCs w:val="24"/>
        </w:rPr>
        <w:t>исероплетению</w:t>
      </w:r>
      <w:proofErr w:type="spellEnd"/>
      <w:r w:rsidR="00D101F4" w:rsidRPr="004C0313">
        <w:rPr>
          <w:rFonts w:ascii="Times New Roman" w:hAnsi="Times New Roman" w:cs="Times New Roman"/>
          <w:sz w:val="24"/>
          <w:szCs w:val="24"/>
        </w:rPr>
        <w:t xml:space="preserve">. Занятия </w:t>
      </w:r>
      <w:proofErr w:type="spellStart"/>
      <w:r w:rsidR="00D101F4" w:rsidRPr="004C0313">
        <w:rPr>
          <w:rFonts w:ascii="Times New Roman" w:hAnsi="Times New Roman" w:cs="Times New Roman"/>
          <w:sz w:val="24"/>
          <w:szCs w:val="24"/>
        </w:rPr>
        <w:t>бисероплетением</w:t>
      </w:r>
      <w:proofErr w:type="spellEnd"/>
      <w:r w:rsidR="00D101F4" w:rsidRPr="004C0313">
        <w:rPr>
          <w:rFonts w:ascii="Times New Roman" w:hAnsi="Times New Roman" w:cs="Times New Roman"/>
          <w:sz w:val="24"/>
          <w:szCs w:val="24"/>
        </w:rPr>
        <w:t xml:space="preserve"> влияют на развитие художественного вкуса, самовыражению, совершенствуют  творческие способности, приобщают к русской национальной культуре, дают большие познания в области </w:t>
      </w:r>
      <w:proofErr w:type="spellStart"/>
      <w:r w:rsidR="00D101F4" w:rsidRPr="004C0313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D101F4" w:rsidRPr="004C0313">
        <w:rPr>
          <w:rFonts w:ascii="Times New Roman" w:hAnsi="Times New Roman" w:cs="Times New Roman"/>
          <w:sz w:val="24"/>
          <w:szCs w:val="24"/>
        </w:rPr>
        <w:t xml:space="preserve">, развивают память, внимательность, моторику рук, усидчивость,  дают возможность работать сообща, коллективно, создавая художественные панно, а также выполнять украшения и сувениры для себя и своих знакомых. Эти занятия в целом влияют на становление личности ребенка, на развитие его художественно – эстетических способностей.  </w:t>
      </w:r>
    </w:p>
    <w:p w:rsidR="00AC1CE2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 xml:space="preserve">     Бисер — это мелкие стеклянные бусины, которые издавна использовались для отделки одежды и изготовления украшений. Интересно, что эта небольшая бусина обошла весь мир. А появление стеклянных бусин связывают с древним Египтом. Там, по одной из версий, было изобретено стекло, а потом из него начали изготавливать украшения, посуду, амулеты. Более позднее </w:t>
      </w:r>
      <w:proofErr w:type="gramStart"/>
      <w:r w:rsidRPr="004C0313">
        <w:rPr>
          <w:rFonts w:ascii="Times New Roman" w:hAnsi="Times New Roman" w:cs="Times New Roman"/>
          <w:sz w:val="24"/>
          <w:szCs w:val="24"/>
        </w:rPr>
        <w:t>стекло</w:t>
      </w:r>
      <w:proofErr w:type="gramEnd"/>
      <w:r w:rsidRPr="004C0313">
        <w:rPr>
          <w:rFonts w:ascii="Times New Roman" w:hAnsi="Times New Roman" w:cs="Times New Roman"/>
          <w:sz w:val="24"/>
          <w:szCs w:val="24"/>
        </w:rPr>
        <w:t xml:space="preserve"> и бисер попали в Римскую империю, в Венецию. Венеция поставляла бисер в страны Азии, Африки, а в дальнейшем и в Америку.</w:t>
      </w:r>
    </w:p>
    <w:p w:rsidR="00AC1CE2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 xml:space="preserve">     Украинские женщины всегда заботились о красоте и оригинальности своего жилья, одежды, бытовых вещей. А бисер использовался вместе с вышивкой для украшения одежды. Мет</w:t>
      </w:r>
      <w:r w:rsidR="00667528" w:rsidRPr="004C0313">
        <w:rPr>
          <w:rFonts w:ascii="Times New Roman" w:hAnsi="Times New Roman" w:cs="Times New Roman"/>
          <w:sz w:val="24"/>
          <w:szCs w:val="24"/>
        </w:rPr>
        <w:t>одом плетения изготовлялись гирля</w:t>
      </w:r>
      <w:r w:rsidRPr="004C0313">
        <w:rPr>
          <w:rFonts w:ascii="Times New Roman" w:hAnsi="Times New Roman" w:cs="Times New Roman"/>
          <w:sz w:val="24"/>
          <w:szCs w:val="24"/>
        </w:rPr>
        <w:t>н</w:t>
      </w:r>
      <w:r w:rsidR="00667528" w:rsidRPr="004C0313">
        <w:rPr>
          <w:rFonts w:ascii="Times New Roman" w:hAnsi="Times New Roman" w:cs="Times New Roman"/>
          <w:sz w:val="24"/>
          <w:szCs w:val="24"/>
        </w:rPr>
        <w:t>д</w:t>
      </w:r>
      <w:r w:rsidRPr="004C0313">
        <w:rPr>
          <w:rFonts w:ascii="Times New Roman" w:hAnsi="Times New Roman" w:cs="Times New Roman"/>
          <w:sz w:val="24"/>
          <w:szCs w:val="24"/>
        </w:rPr>
        <w:t>ы, пояса, бисером оплетали пасхальные яйца, расшивали церковные атрибуты...</w:t>
      </w:r>
    </w:p>
    <w:p w:rsidR="00AC1CE2" w:rsidRPr="004C0313" w:rsidRDefault="00FE737A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 xml:space="preserve">     </w:t>
      </w:r>
      <w:r w:rsidR="00AC1CE2" w:rsidRPr="004C0313">
        <w:rPr>
          <w:rFonts w:ascii="Times New Roman" w:hAnsi="Times New Roman" w:cs="Times New Roman"/>
          <w:sz w:val="24"/>
          <w:szCs w:val="24"/>
        </w:rPr>
        <w:t>В наше время народное искусство возрождается. С каждым годом увеличивается количество людей, заинтересованных в том, чтобы научиться  народному ремеслу.</w:t>
      </w:r>
    </w:p>
    <w:p w:rsidR="00AC1CE2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Программа  охватывает различные направления работы с бисером — плетение иглой на нити, плетение объемных изделий, цветов, игрушек на тонкой обмоточной провол</w:t>
      </w:r>
      <w:r w:rsidR="004710C0" w:rsidRPr="004C0313">
        <w:rPr>
          <w:rFonts w:ascii="Times New Roman" w:hAnsi="Times New Roman" w:cs="Times New Roman"/>
          <w:sz w:val="24"/>
          <w:szCs w:val="24"/>
        </w:rPr>
        <w:t>о</w:t>
      </w:r>
      <w:r w:rsidRPr="004C0313">
        <w:rPr>
          <w:rFonts w:ascii="Times New Roman" w:hAnsi="Times New Roman" w:cs="Times New Roman"/>
          <w:sz w:val="24"/>
          <w:szCs w:val="24"/>
        </w:rPr>
        <w:t>ке.</w:t>
      </w:r>
    </w:p>
    <w:p w:rsidR="00AC1CE2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 xml:space="preserve">     Цель программы - научить детей самостоятельно создавать изделия из бисера, пользоваться схемами и самим составлять их, развивать эстетический вкус, внимание, терпение в работе, чувство коллективизма. Во время занятий дети, которым легче удается усвоить практические навыки, помогают другим детям.</w:t>
      </w:r>
    </w:p>
    <w:p w:rsidR="00AC1CE2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 xml:space="preserve">     Подведение итогов работы проводится в конце учебного года (выставки, итоговое занятие). На протяжении года также проводить тематические выставки к различным праздникам  — День учителя, Новый год, 8 Марта.</w:t>
      </w:r>
    </w:p>
    <w:p w:rsidR="00AC1CE2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Прогнозированный результат</w:t>
      </w:r>
      <w:r w:rsidR="00D34D8D" w:rsidRPr="004C0313">
        <w:rPr>
          <w:rFonts w:ascii="Times New Roman" w:hAnsi="Times New Roman" w:cs="Times New Roman"/>
          <w:sz w:val="24"/>
          <w:szCs w:val="24"/>
        </w:rPr>
        <w:t>.</w:t>
      </w:r>
    </w:p>
    <w:p w:rsidR="00AC1CE2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lastRenderedPageBreak/>
        <w:t>Воспитанники должны знать:</w:t>
      </w:r>
    </w:p>
    <w:p w:rsidR="00AC1CE2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 как организовывать рабочее место;</w:t>
      </w:r>
    </w:p>
    <w:p w:rsidR="00AC1CE2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 названия материалов, названия и назначение инструментов, которые используются на занятиях;</w:t>
      </w:r>
    </w:p>
    <w:p w:rsidR="00AC1CE2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 xml:space="preserve">- приемы и правила безопасной работы с инструментами, способы соединений деталей изделий, </w:t>
      </w:r>
      <w:proofErr w:type="spellStart"/>
      <w:r w:rsidRPr="004C0313">
        <w:rPr>
          <w:rFonts w:ascii="Times New Roman" w:hAnsi="Times New Roman" w:cs="Times New Roman"/>
          <w:sz w:val="24"/>
          <w:szCs w:val="24"/>
        </w:rPr>
        <w:t>дотачивание</w:t>
      </w:r>
      <w:proofErr w:type="spellEnd"/>
      <w:r w:rsidRPr="004C0313">
        <w:rPr>
          <w:rFonts w:ascii="Times New Roman" w:hAnsi="Times New Roman" w:cs="Times New Roman"/>
          <w:sz w:val="24"/>
          <w:szCs w:val="24"/>
        </w:rPr>
        <w:t xml:space="preserve"> нити, закрепления нити.</w:t>
      </w:r>
    </w:p>
    <w:p w:rsidR="00AC1CE2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Воспитанники должны уметь:</w:t>
      </w:r>
    </w:p>
    <w:p w:rsidR="00AC1CE2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    подготавливать свое рабочее место;</w:t>
      </w:r>
    </w:p>
    <w:p w:rsidR="00AC1CE2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   различать материалы и инструменты, составлять самые простые рабочие схемы, правильно пользоваться инструментами и приспособлениями;</w:t>
      </w:r>
    </w:p>
    <w:p w:rsidR="00285AF0" w:rsidRPr="004C0313" w:rsidRDefault="00AC1CE2" w:rsidP="00FE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  плести одной иглой, двумя иглами, плести на провол</w:t>
      </w:r>
      <w:r w:rsidR="004710C0" w:rsidRPr="004C0313">
        <w:rPr>
          <w:rFonts w:ascii="Times New Roman" w:hAnsi="Times New Roman" w:cs="Times New Roman"/>
          <w:sz w:val="24"/>
          <w:szCs w:val="24"/>
        </w:rPr>
        <w:t>о</w:t>
      </w:r>
      <w:r w:rsidRPr="004C0313">
        <w:rPr>
          <w:rFonts w:ascii="Times New Roman" w:hAnsi="Times New Roman" w:cs="Times New Roman"/>
          <w:sz w:val="24"/>
          <w:szCs w:val="24"/>
        </w:rPr>
        <w:t xml:space="preserve">ке параллельным низанием.  </w:t>
      </w:r>
    </w:p>
    <w:p w:rsidR="007C29A4" w:rsidRPr="004C0313" w:rsidRDefault="00A963F7" w:rsidP="00FE73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313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AC1CE2" w:rsidRPr="004C0313" w:rsidRDefault="007C29A4" w:rsidP="00FE73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Программа р</w:t>
      </w:r>
      <w:r w:rsidR="001F7369" w:rsidRPr="004C0313">
        <w:rPr>
          <w:rFonts w:ascii="Times New Roman" w:hAnsi="Times New Roman" w:cs="Times New Roman"/>
          <w:sz w:val="24"/>
          <w:szCs w:val="24"/>
        </w:rPr>
        <w:t>ассчитана на 4 года обучения</w:t>
      </w:r>
      <w:r w:rsidR="00A44D88" w:rsidRPr="004C0313">
        <w:rPr>
          <w:rFonts w:ascii="Times New Roman" w:hAnsi="Times New Roman" w:cs="Times New Roman"/>
          <w:sz w:val="24"/>
          <w:szCs w:val="24"/>
        </w:rPr>
        <w:t>. В первом классе составляет 32 недели, со второго по четвертый 33 недель.</w:t>
      </w:r>
    </w:p>
    <w:p w:rsidR="00A963F7" w:rsidRPr="004C0313" w:rsidRDefault="007C0D9B" w:rsidP="00FE73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313">
        <w:rPr>
          <w:rFonts w:ascii="Times New Roman" w:hAnsi="Times New Roman" w:cs="Times New Roman"/>
          <w:b/>
          <w:i/>
          <w:sz w:val="24"/>
          <w:szCs w:val="24"/>
        </w:rPr>
        <w:t>Объём учебно</w:t>
      </w:r>
      <w:r w:rsidR="00D34D8D" w:rsidRPr="004C0313">
        <w:rPr>
          <w:rFonts w:ascii="Times New Roman" w:hAnsi="Times New Roman" w:cs="Times New Roman"/>
          <w:b/>
          <w:i/>
          <w:sz w:val="24"/>
          <w:szCs w:val="24"/>
        </w:rPr>
        <w:t>го времени, предусмотренный учебным планом</w:t>
      </w:r>
    </w:p>
    <w:p w:rsidR="007C0D9B" w:rsidRPr="004C0313" w:rsidRDefault="00AC1CE2" w:rsidP="00AC1CE2">
      <w:pPr>
        <w:pStyle w:val="a3"/>
        <w:spacing w:line="360" w:lineRule="auto"/>
        <w:ind w:left="107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C0313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7"/>
        <w:tblW w:w="0" w:type="auto"/>
        <w:tblInd w:w="1077" w:type="dxa"/>
        <w:tblLook w:val="04A0"/>
      </w:tblPr>
      <w:tblGrid>
        <w:gridCol w:w="3101"/>
        <w:gridCol w:w="1459"/>
        <w:gridCol w:w="1559"/>
        <w:gridCol w:w="1559"/>
        <w:gridCol w:w="1666"/>
      </w:tblGrid>
      <w:tr w:rsidR="007D5B78" w:rsidRPr="004C0313" w:rsidTr="007D5B78">
        <w:tc>
          <w:tcPr>
            <w:tcW w:w="3101" w:type="dxa"/>
          </w:tcPr>
          <w:p w:rsidR="007D5B78" w:rsidRPr="004C0313" w:rsidRDefault="007D5B7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7D5B78" w:rsidRPr="004C0313" w:rsidRDefault="007D5B78" w:rsidP="007D5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5B78" w:rsidRPr="004C0313" w:rsidRDefault="007D5B7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5B78" w:rsidRPr="004C0313" w:rsidRDefault="007D5B7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D5B78" w:rsidRPr="004C0313" w:rsidRDefault="007D5B7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5B78" w:rsidRPr="004C0313" w:rsidTr="007D5B78">
        <w:tc>
          <w:tcPr>
            <w:tcW w:w="3101" w:type="dxa"/>
          </w:tcPr>
          <w:p w:rsidR="007D5B78" w:rsidRPr="004C0313" w:rsidRDefault="007D5B7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Объём часов в неделю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7D5B78" w:rsidRPr="004C0313" w:rsidRDefault="007D5B78" w:rsidP="007D5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5B78" w:rsidRPr="004C0313" w:rsidRDefault="007D5B7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5B78" w:rsidRPr="004C0313" w:rsidRDefault="007D5B7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D5B78" w:rsidRPr="004C0313" w:rsidRDefault="007D5B7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8" w:rsidRPr="004C0313" w:rsidTr="007D5B78">
        <w:tc>
          <w:tcPr>
            <w:tcW w:w="3101" w:type="dxa"/>
          </w:tcPr>
          <w:p w:rsidR="007D5B78" w:rsidRPr="004C0313" w:rsidRDefault="007D5B7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Объём часов в год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7D5B78" w:rsidRPr="004C0313" w:rsidRDefault="007D5B7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D88" w:rsidRPr="004C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5B78" w:rsidRPr="004C0313" w:rsidRDefault="007D5B7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D5B78" w:rsidRPr="004C0313" w:rsidRDefault="007D5B7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6" w:type="dxa"/>
          </w:tcPr>
          <w:p w:rsidR="007D5B78" w:rsidRPr="004C0313" w:rsidRDefault="007D5B7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0D9B" w:rsidRPr="004C0313" w:rsidTr="007D5B78">
        <w:tc>
          <w:tcPr>
            <w:tcW w:w="3101" w:type="dxa"/>
          </w:tcPr>
          <w:p w:rsidR="007C0D9B" w:rsidRPr="004C0313" w:rsidRDefault="007C0D9B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Объём курса</w:t>
            </w:r>
          </w:p>
        </w:tc>
        <w:tc>
          <w:tcPr>
            <w:tcW w:w="6243" w:type="dxa"/>
            <w:gridSpan w:val="4"/>
          </w:tcPr>
          <w:p w:rsidR="007C0D9B" w:rsidRPr="004C0313" w:rsidRDefault="00A44D88" w:rsidP="00AC1C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1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7C0D9B" w:rsidRPr="004C03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7C0D9B" w:rsidRPr="004C0313" w:rsidRDefault="007C0D9B" w:rsidP="00A44D8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313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</w:p>
    <w:p w:rsidR="007C0D9B" w:rsidRPr="004C0313" w:rsidRDefault="007C0D9B" w:rsidP="00A44D88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Мелкогрупповые занятия от 4 до 10 человек</w:t>
      </w:r>
    </w:p>
    <w:p w:rsidR="007C0D9B" w:rsidRPr="004C0313" w:rsidRDefault="007C0D9B" w:rsidP="004C03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313">
        <w:rPr>
          <w:rFonts w:ascii="Times New Roman" w:hAnsi="Times New Roman" w:cs="Times New Roman"/>
          <w:b/>
          <w:i/>
          <w:sz w:val="24"/>
          <w:szCs w:val="24"/>
        </w:rPr>
        <w:t>Цели и задачи учебного предмета</w:t>
      </w:r>
    </w:p>
    <w:p w:rsidR="007C0D9B" w:rsidRPr="004C0313" w:rsidRDefault="00D87A83" w:rsidP="004C0313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</w:t>
      </w:r>
      <w:r w:rsidR="007C0D9B" w:rsidRPr="004C0313">
        <w:rPr>
          <w:rFonts w:ascii="Times New Roman" w:hAnsi="Times New Roman" w:cs="Times New Roman"/>
          <w:sz w:val="24"/>
          <w:szCs w:val="24"/>
        </w:rPr>
        <w:t>Воспитание трудолюбия, потребности в труде;</w:t>
      </w:r>
    </w:p>
    <w:p w:rsidR="007C0D9B" w:rsidRPr="004C0313" w:rsidRDefault="00D87A83" w:rsidP="004C0313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</w:t>
      </w:r>
      <w:r w:rsidR="007C0D9B" w:rsidRPr="004C0313">
        <w:rPr>
          <w:rFonts w:ascii="Times New Roman" w:hAnsi="Times New Roman" w:cs="Times New Roman"/>
          <w:sz w:val="24"/>
          <w:szCs w:val="24"/>
        </w:rPr>
        <w:t xml:space="preserve">Формирование трудовых навыков и умений, технологических и </w:t>
      </w:r>
      <w:proofErr w:type="gramStart"/>
      <w:r w:rsidR="007C0D9B" w:rsidRPr="004C0313">
        <w:rPr>
          <w:rFonts w:ascii="Times New Roman" w:hAnsi="Times New Roman" w:cs="Times New Roman"/>
          <w:sz w:val="24"/>
          <w:szCs w:val="24"/>
        </w:rPr>
        <w:t>экономический</w:t>
      </w:r>
      <w:proofErr w:type="gramEnd"/>
      <w:r w:rsidR="007C0D9B" w:rsidRPr="004C0313">
        <w:rPr>
          <w:rFonts w:ascii="Times New Roman" w:hAnsi="Times New Roman" w:cs="Times New Roman"/>
          <w:sz w:val="24"/>
          <w:szCs w:val="24"/>
        </w:rPr>
        <w:t xml:space="preserve">  знаний;</w:t>
      </w:r>
    </w:p>
    <w:p w:rsidR="007C0D9B" w:rsidRPr="004C0313" w:rsidRDefault="00D87A8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</w:t>
      </w:r>
      <w:r w:rsidR="007C0D9B" w:rsidRPr="004C0313">
        <w:rPr>
          <w:rFonts w:ascii="Times New Roman" w:hAnsi="Times New Roman" w:cs="Times New Roman"/>
          <w:sz w:val="24"/>
          <w:szCs w:val="24"/>
        </w:rPr>
        <w:t>Привитие любви к культуре и народным промыслам, воспитание вкуса;</w:t>
      </w:r>
    </w:p>
    <w:p w:rsidR="007C0D9B" w:rsidRPr="004C0313" w:rsidRDefault="00D87A8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</w:t>
      </w:r>
      <w:r w:rsidR="00D0236D" w:rsidRPr="004C0313">
        <w:rPr>
          <w:rFonts w:ascii="Times New Roman" w:hAnsi="Times New Roman" w:cs="Times New Roman"/>
          <w:sz w:val="24"/>
          <w:szCs w:val="24"/>
        </w:rPr>
        <w:t>Формирование у учащихся качеств - творчески думающей, активно действующей личности;</w:t>
      </w:r>
    </w:p>
    <w:p w:rsidR="00D0236D" w:rsidRPr="004C0313" w:rsidRDefault="00D87A83" w:rsidP="00AC1CE2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</w:t>
      </w:r>
      <w:r w:rsidR="00D0236D" w:rsidRPr="004C0313">
        <w:rPr>
          <w:rFonts w:ascii="Times New Roman" w:hAnsi="Times New Roman" w:cs="Times New Roman"/>
          <w:sz w:val="24"/>
          <w:szCs w:val="24"/>
        </w:rPr>
        <w:t>Активировать творческую деятельность, развивая теоретические и практические умения;</w:t>
      </w:r>
    </w:p>
    <w:p w:rsidR="00D0236D" w:rsidRPr="004C0313" w:rsidRDefault="00AC1CE2" w:rsidP="00AC1CE2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 xml:space="preserve">     </w:t>
      </w:r>
      <w:r w:rsidR="00D0236D" w:rsidRPr="004C0313">
        <w:rPr>
          <w:rFonts w:ascii="Times New Roman" w:hAnsi="Times New Roman" w:cs="Times New Roman"/>
          <w:sz w:val="24"/>
          <w:szCs w:val="24"/>
        </w:rPr>
        <w:t>Особое внимание следует обратить на знания и точное соблюдение всеми учащимися  правил безопасности труда и производственной санитарии.</w:t>
      </w:r>
    </w:p>
    <w:p w:rsidR="00D0236D" w:rsidRPr="004C0313" w:rsidRDefault="00D0236D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 xml:space="preserve">В вышивании бисером, как и в любом другом </w:t>
      </w:r>
      <w:proofErr w:type="gramStart"/>
      <w:r w:rsidRPr="004C0313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4C0313">
        <w:rPr>
          <w:rFonts w:ascii="Times New Roman" w:hAnsi="Times New Roman" w:cs="Times New Roman"/>
          <w:sz w:val="24"/>
          <w:szCs w:val="24"/>
        </w:rPr>
        <w:t xml:space="preserve"> существуют необходимые правила:</w:t>
      </w:r>
    </w:p>
    <w:p w:rsidR="00D0236D" w:rsidRPr="004C0313" w:rsidRDefault="00D87A8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</w:t>
      </w:r>
      <w:r w:rsidR="00D0236D" w:rsidRPr="004C0313">
        <w:rPr>
          <w:rFonts w:ascii="Times New Roman" w:hAnsi="Times New Roman" w:cs="Times New Roman"/>
          <w:sz w:val="24"/>
          <w:szCs w:val="24"/>
        </w:rPr>
        <w:t>Бисер должен быть пришит ровно и одинаковым наклоном;</w:t>
      </w:r>
    </w:p>
    <w:p w:rsidR="00D0236D" w:rsidRPr="004C0313" w:rsidRDefault="00D87A8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</w:t>
      </w:r>
      <w:r w:rsidR="00D0236D" w:rsidRPr="004C0313">
        <w:rPr>
          <w:rFonts w:ascii="Times New Roman" w:hAnsi="Times New Roman" w:cs="Times New Roman"/>
          <w:sz w:val="24"/>
          <w:szCs w:val="24"/>
        </w:rPr>
        <w:t>Элемент основного рисунка должен быть в центре вышивки и выделяется отделкой;</w:t>
      </w:r>
    </w:p>
    <w:p w:rsidR="00D0236D" w:rsidRPr="004C0313" w:rsidRDefault="00D87A8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</w:t>
      </w:r>
      <w:r w:rsidR="00D0236D" w:rsidRPr="004C0313">
        <w:rPr>
          <w:rFonts w:ascii="Times New Roman" w:hAnsi="Times New Roman" w:cs="Times New Roman"/>
          <w:sz w:val="24"/>
          <w:szCs w:val="24"/>
        </w:rPr>
        <w:t>Величина бисера должна быть одинакового размера;</w:t>
      </w:r>
    </w:p>
    <w:p w:rsidR="00D0236D" w:rsidRPr="004C0313" w:rsidRDefault="00D87A8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0236D" w:rsidRPr="004C0313">
        <w:rPr>
          <w:rFonts w:ascii="Times New Roman" w:hAnsi="Times New Roman" w:cs="Times New Roman"/>
          <w:sz w:val="24"/>
          <w:szCs w:val="24"/>
        </w:rPr>
        <w:t>Полотно для вышивания должно натягиваться очень плотно, поэтому используются гобеленовые рамы или пяльцы;</w:t>
      </w:r>
    </w:p>
    <w:p w:rsidR="00D0236D" w:rsidRPr="004C0313" w:rsidRDefault="00D87A8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</w:t>
      </w:r>
      <w:r w:rsidR="00D0236D" w:rsidRPr="004C0313">
        <w:rPr>
          <w:rFonts w:ascii="Times New Roman" w:hAnsi="Times New Roman" w:cs="Times New Roman"/>
          <w:sz w:val="24"/>
          <w:szCs w:val="24"/>
        </w:rPr>
        <w:t>Нитки обычно используются синтетические и хромированные, многие пользуются леской;</w:t>
      </w:r>
    </w:p>
    <w:p w:rsidR="00D0236D" w:rsidRPr="004C0313" w:rsidRDefault="00D87A8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</w:t>
      </w:r>
      <w:r w:rsidR="00D0236D" w:rsidRPr="004C0313">
        <w:rPr>
          <w:rFonts w:ascii="Times New Roman" w:hAnsi="Times New Roman" w:cs="Times New Roman"/>
          <w:sz w:val="24"/>
          <w:szCs w:val="24"/>
        </w:rPr>
        <w:t>Цвет нити должен совпадать с цветом канвы или ткани;</w:t>
      </w:r>
    </w:p>
    <w:p w:rsidR="00D0236D" w:rsidRPr="004C0313" w:rsidRDefault="00D87A8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</w:t>
      </w:r>
      <w:r w:rsidR="00D0236D" w:rsidRPr="004C031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0236D" w:rsidRPr="004C0313">
        <w:rPr>
          <w:rFonts w:ascii="Times New Roman" w:hAnsi="Times New Roman" w:cs="Times New Roman"/>
          <w:sz w:val="24"/>
          <w:szCs w:val="24"/>
        </w:rPr>
        <w:t>конве</w:t>
      </w:r>
      <w:proofErr w:type="spellEnd"/>
      <w:r w:rsidR="00D0236D" w:rsidRPr="004C0313">
        <w:rPr>
          <w:rFonts w:ascii="Times New Roman" w:hAnsi="Times New Roman" w:cs="Times New Roman"/>
          <w:sz w:val="24"/>
          <w:szCs w:val="24"/>
        </w:rPr>
        <w:t xml:space="preserve"> вышивка выполняется рядами;</w:t>
      </w:r>
    </w:p>
    <w:p w:rsidR="00D0236D" w:rsidRPr="004C0313" w:rsidRDefault="00D87A83" w:rsidP="00A93001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</w:t>
      </w:r>
      <w:r w:rsidR="00D0236D" w:rsidRPr="004C0313">
        <w:rPr>
          <w:rFonts w:ascii="Times New Roman" w:hAnsi="Times New Roman" w:cs="Times New Roman"/>
          <w:sz w:val="24"/>
          <w:szCs w:val="24"/>
        </w:rPr>
        <w:t>Длина нитки на один ря</w:t>
      </w:r>
      <w:r w:rsidRPr="004C0313">
        <w:rPr>
          <w:rFonts w:ascii="Times New Roman" w:hAnsi="Times New Roman" w:cs="Times New Roman"/>
          <w:sz w:val="24"/>
          <w:szCs w:val="24"/>
        </w:rPr>
        <w:t xml:space="preserve">д должна быть в 4-5 раз длиннее  </w:t>
      </w:r>
      <w:r w:rsidR="00D0236D" w:rsidRPr="004C0313">
        <w:rPr>
          <w:rFonts w:ascii="Times New Roman" w:hAnsi="Times New Roman" w:cs="Times New Roman"/>
          <w:sz w:val="24"/>
          <w:szCs w:val="24"/>
        </w:rPr>
        <w:t>самой ширины вышивки;</w:t>
      </w:r>
    </w:p>
    <w:p w:rsidR="007C0D9B" w:rsidRPr="004C0313" w:rsidRDefault="00D87A83" w:rsidP="00716650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C0313">
        <w:rPr>
          <w:rFonts w:ascii="Times New Roman" w:hAnsi="Times New Roman" w:cs="Times New Roman"/>
          <w:sz w:val="24"/>
          <w:szCs w:val="24"/>
        </w:rPr>
        <w:t>-</w:t>
      </w:r>
      <w:r w:rsidR="00D0236D" w:rsidRPr="004C0313">
        <w:rPr>
          <w:rFonts w:ascii="Times New Roman" w:hAnsi="Times New Roman" w:cs="Times New Roman"/>
          <w:sz w:val="24"/>
          <w:szCs w:val="24"/>
        </w:rPr>
        <w:t>Число бисера в ряду должно равняться клеток строке схемы.</w:t>
      </w:r>
    </w:p>
    <w:p w:rsidR="00D87A83" w:rsidRPr="004C0313" w:rsidRDefault="00D87A83" w:rsidP="00716650">
      <w:pPr>
        <w:pStyle w:val="22"/>
        <w:shd w:val="clear" w:color="auto" w:fill="auto"/>
        <w:spacing w:before="0" w:after="0" w:line="360" w:lineRule="auto"/>
        <w:jc w:val="both"/>
        <w:rPr>
          <w:sz w:val="24"/>
        </w:rPr>
      </w:pPr>
      <w:r w:rsidRPr="004C0313">
        <w:rPr>
          <w:sz w:val="24"/>
        </w:rPr>
        <w:t>Обоснование структуры программы</w:t>
      </w:r>
    </w:p>
    <w:p w:rsidR="00D87A83" w:rsidRPr="004C0313" w:rsidRDefault="00D87A83" w:rsidP="00A93001">
      <w:pPr>
        <w:pStyle w:val="a5"/>
        <w:shd w:val="clear" w:color="auto" w:fill="auto"/>
        <w:spacing w:before="0" w:line="360" w:lineRule="auto"/>
        <w:ind w:firstLine="700"/>
        <w:jc w:val="both"/>
        <w:rPr>
          <w:sz w:val="24"/>
        </w:rPr>
      </w:pPr>
      <w:r w:rsidRPr="004C0313">
        <w:rPr>
          <w:sz w:val="24"/>
        </w:rPr>
        <w:t>Программа содержит следующие разделы:</w:t>
      </w:r>
    </w:p>
    <w:p w:rsidR="00D87A83" w:rsidRPr="004C0313" w:rsidRDefault="00716650" w:rsidP="00716650">
      <w:pPr>
        <w:pStyle w:val="a5"/>
        <w:shd w:val="clear" w:color="auto" w:fill="auto"/>
        <w:tabs>
          <w:tab w:val="left" w:pos="994"/>
        </w:tabs>
        <w:spacing w:before="0" w:line="360" w:lineRule="auto"/>
        <w:ind w:left="567" w:right="20"/>
        <w:jc w:val="both"/>
        <w:rPr>
          <w:sz w:val="24"/>
        </w:rPr>
      </w:pPr>
      <w:r w:rsidRPr="004C0313">
        <w:rPr>
          <w:sz w:val="24"/>
        </w:rPr>
        <w:t xml:space="preserve">- </w:t>
      </w:r>
      <w:r w:rsidR="00D87A83" w:rsidRPr="004C0313">
        <w:rPr>
          <w:sz w:val="24"/>
        </w:rPr>
        <w:t>сведения о затратах учебного времени, предусмотренного на освоение    учебного предмета;</w:t>
      </w:r>
    </w:p>
    <w:p w:rsidR="00D87A83" w:rsidRPr="004C0313" w:rsidRDefault="00716650" w:rsidP="00716650">
      <w:pPr>
        <w:pStyle w:val="a5"/>
        <w:shd w:val="clear" w:color="auto" w:fill="auto"/>
        <w:tabs>
          <w:tab w:val="left" w:pos="974"/>
        </w:tabs>
        <w:spacing w:before="0" w:line="360" w:lineRule="auto"/>
        <w:ind w:left="700"/>
        <w:jc w:val="both"/>
        <w:rPr>
          <w:sz w:val="24"/>
        </w:rPr>
      </w:pPr>
      <w:r w:rsidRPr="004C0313">
        <w:rPr>
          <w:sz w:val="24"/>
        </w:rPr>
        <w:t xml:space="preserve">- </w:t>
      </w:r>
      <w:r w:rsidR="00D87A83" w:rsidRPr="004C0313">
        <w:rPr>
          <w:sz w:val="24"/>
        </w:rPr>
        <w:t>распределение учебного материала по годам обучения;</w:t>
      </w:r>
    </w:p>
    <w:p w:rsidR="00D87A83" w:rsidRPr="004C0313" w:rsidRDefault="00D87A83" w:rsidP="00A93001">
      <w:pPr>
        <w:pStyle w:val="a5"/>
        <w:shd w:val="clear" w:color="auto" w:fill="auto"/>
        <w:tabs>
          <w:tab w:val="left" w:pos="974"/>
        </w:tabs>
        <w:spacing w:before="0" w:line="360" w:lineRule="auto"/>
        <w:jc w:val="both"/>
        <w:rPr>
          <w:sz w:val="24"/>
        </w:rPr>
      </w:pPr>
      <w:r w:rsidRPr="004C0313">
        <w:rPr>
          <w:sz w:val="24"/>
        </w:rPr>
        <w:t xml:space="preserve">          </w:t>
      </w:r>
      <w:r w:rsidR="00716650" w:rsidRPr="004C0313">
        <w:rPr>
          <w:sz w:val="24"/>
        </w:rPr>
        <w:t xml:space="preserve">- </w:t>
      </w:r>
      <w:r w:rsidRPr="004C0313">
        <w:rPr>
          <w:sz w:val="24"/>
        </w:rPr>
        <w:t xml:space="preserve">требования к уровню подготовки </w:t>
      </w:r>
      <w:proofErr w:type="gramStart"/>
      <w:r w:rsidRPr="004C0313">
        <w:rPr>
          <w:sz w:val="24"/>
        </w:rPr>
        <w:t>обучающихся</w:t>
      </w:r>
      <w:proofErr w:type="gramEnd"/>
      <w:r w:rsidRPr="004C0313">
        <w:rPr>
          <w:sz w:val="24"/>
        </w:rPr>
        <w:t>;</w:t>
      </w:r>
    </w:p>
    <w:p w:rsidR="00D87A83" w:rsidRPr="004C0313" w:rsidRDefault="00716650" w:rsidP="00716650">
      <w:pPr>
        <w:pStyle w:val="a5"/>
        <w:shd w:val="clear" w:color="auto" w:fill="auto"/>
        <w:tabs>
          <w:tab w:val="left" w:pos="988"/>
        </w:tabs>
        <w:spacing w:before="0" w:line="360" w:lineRule="auto"/>
        <w:ind w:left="700"/>
        <w:jc w:val="both"/>
        <w:rPr>
          <w:sz w:val="24"/>
        </w:rPr>
      </w:pPr>
      <w:r w:rsidRPr="004C0313">
        <w:rPr>
          <w:sz w:val="24"/>
        </w:rPr>
        <w:t xml:space="preserve">- </w:t>
      </w:r>
      <w:r w:rsidR="00D87A83" w:rsidRPr="004C0313">
        <w:rPr>
          <w:sz w:val="24"/>
        </w:rPr>
        <w:t>формы и методы контроля, система оценок;</w:t>
      </w:r>
    </w:p>
    <w:p w:rsidR="00D87A83" w:rsidRPr="004C0313" w:rsidRDefault="00716650" w:rsidP="00716650">
      <w:pPr>
        <w:pStyle w:val="a5"/>
        <w:shd w:val="clear" w:color="auto" w:fill="auto"/>
        <w:tabs>
          <w:tab w:val="left" w:pos="978"/>
        </w:tabs>
        <w:spacing w:before="0" w:line="360" w:lineRule="auto"/>
        <w:ind w:left="700"/>
        <w:jc w:val="both"/>
        <w:rPr>
          <w:sz w:val="24"/>
        </w:rPr>
      </w:pPr>
      <w:r w:rsidRPr="004C0313">
        <w:rPr>
          <w:sz w:val="24"/>
        </w:rPr>
        <w:t xml:space="preserve">- </w:t>
      </w:r>
      <w:r w:rsidR="00D87A83" w:rsidRPr="004C0313">
        <w:rPr>
          <w:sz w:val="24"/>
        </w:rPr>
        <w:t>методическое обеспечение учебного процесса.</w:t>
      </w:r>
    </w:p>
    <w:p w:rsidR="00D87A83" w:rsidRPr="004C0313" w:rsidRDefault="00D87A83" w:rsidP="00A93001">
      <w:pPr>
        <w:pStyle w:val="a5"/>
        <w:shd w:val="clear" w:color="auto" w:fill="auto"/>
        <w:spacing w:before="0" w:after="364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87A83" w:rsidRPr="004C0313" w:rsidRDefault="00D87A83" w:rsidP="00FE737A">
      <w:pPr>
        <w:pStyle w:val="a5"/>
        <w:shd w:val="clear" w:color="auto" w:fill="auto"/>
        <w:spacing w:before="0" w:line="360" w:lineRule="auto"/>
        <w:ind w:right="20"/>
        <w:jc w:val="both"/>
        <w:rPr>
          <w:b/>
          <w:i/>
          <w:sz w:val="24"/>
        </w:rPr>
      </w:pPr>
      <w:r w:rsidRPr="004C0313">
        <w:rPr>
          <w:b/>
          <w:i/>
          <w:sz w:val="24"/>
        </w:rPr>
        <w:t>Методы обучения</w:t>
      </w:r>
    </w:p>
    <w:p w:rsidR="00D87A83" w:rsidRPr="004C0313" w:rsidRDefault="00716650" w:rsidP="00FE737A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 xml:space="preserve">     </w:t>
      </w:r>
      <w:r w:rsidR="00D87A83" w:rsidRPr="004C0313">
        <w:rPr>
          <w:sz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D87A83" w:rsidRPr="004C0313" w:rsidRDefault="00D87A83" w:rsidP="00FE737A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>-С</w:t>
      </w:r>
      <w:r w:rsidR="00716650" w:rsidRPr="004C0313">
        <w:rPr>
          <w:sz w:val="24"/>
        </w:rPr>
        <w:t>ловесный (</w:t>
      </w:r>
      <w:r w:rsidRPr="004C0313">
        <w:rPr>
          <w:sz w:val="24"/>
        </w:rPr>
        <w:t>объяснение, беседа, рассказ);</w:t>
      </w:r>
    </w:p>
    <w:p w:rsidR="00D87A83" w:rsidRPr="004C0313" w:rsidRDefault="00D87A83" w:rsidP="00FE737A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>-Наглядный (показ, наблюдение,</w:t>
      </w:r>
      <w:r w:rsidR="004D55B7" w:rsidRPr="004C0313">
        <w:rPr>
          <w:sz w:val="24"/>
        </w:rPr>
        <w:t xml:space="preserve"> </w:t>
      </w:r>
      <w:r w:rsidRPr="004C0313">
        <w:rPr>
          <w:sz w:val="24"/>
        </w:rPr>
        <w:t>демонстрация приёмов работы);</w:t>
      </w:r>
    </w:p>
    <w:p w:rsidR="00C334AA" w:rsidRPr="004C0313" w:rsidRDefault="00C334AA" w:rsidP="00FE737A">
      <w:pPr>
        <w:pStyle w:val="22"/>
        <w:shd w:val="clear" w:color="auto" w:fill="auto"/>
        <w:spacing w:before="0" w:after="0" w:line="360" w:lineRule="auto"/>
        <w:ind w:right="20"/>
        <w:jc w:val="both"/>
        <w:rPr>
          <w:sz w:val="24"/>
        </w:rPr>
      </w:pPr>
      <w:bookmarkStart w:id="0" w:name="bookmark10"/>
      <w:r w:rsidRPr="004C0313">
        <w:rPr>
          <w:sz w:val="24"/>
        </w:rPr>
        <w:t>Описание материально-технических условий реализации учебного предмета</w:t>
      </w:r>
      <w:bookmarkEnd w:id="0"/>
    </w:p>
    <w:p w:rsidR="00C334AA" w:rsidRPr="004C0313" w:rsidRDefault="00C334AA" w:rsidP="00FE737A">
      <w:pPr>
        <w:pStyle w:val="a5"/>
        <w:shd w:val="clear" w:color="auto" w:fill="auto"/>
        <w:spacing w:before="0" w:line="360" w:lineRule="auto"/>
        <w:ind w:right="20"/>
        <w:jc w:val="left"/>
        <w:rPr>
          <w:sz w:val="24"/>
        </w:rPr>
      </w:pPr>
      <w:r w:rsidRPr="004C0313">
        <w:rPr>
          <w:sz w:val="24"/>
        </w:rPr>
        <w:t>Каждый обучающийся обеспечивается доступом к библиотечным фондам и</w:t>
      </w:r>
    </w:p>
    <w:p w:rsidR="00C334AA" w:rsidRPr="004C0313" w:rsidRDefault="00C334AA" w:rsidP="00FE737A">
      <w:pPr>
        <w:pStyle w:val="a5"/>
        <w:shd w:val="clear" w:color="auto" w:fill="auto"/>
        <w:spacing w:before="0" w:line="360" w:lineRule="auto"/>
        <w:ind w:right="20" w:firstLine="142"/>
        <w:jc w:val="left"/>
        <w:rPr>
          <w:sz w:val="24"/>
        </w:rPr>
      </w:pPr>
      <w:r w:rsidRPr="004C0313">
        <w:rPr>
          <w:sz w:val="24"/>
        </w:rPr>
        <w:t>фондам аудио и видеозаписей школьной библиотеки. Во время</w:t>
      </w:r>
    </w:p>
    <w:p w:rsidR="00C334AA" w:rsidRPr="004C0313" w:rsidRDefault="00C334AA" w:rsidP="00FE737A">
      <w:pPr>
        <w:pStyle w:val="a5"/>
        <w:shd w:val="clear" w:color="auto" w:fill="auto"/>
        <w:spacing w:before="0" w:line="360" w:lineRule="auto"/>
        <w:ind w:right="20" w:firstLine="142"/>
        <w:jc w:val="left"/>
        <w:rPr>
          <w:sz w:val="24"/>
        </w:rPr>
      </w:pPr>
      <w:r w:rsidRPr="004C0313">
        <w:rPr>
          <w:sz w:val="24"/>
        </w:rPr>
        <w:t xml:space="preserve">самостоятельной работы обучающиеся могут пользоваться Интернетом </w:t>
      </w:r>
      <w:proofErr w:type="gramStart"/>
      <w:r w:rsidRPr="004C0313">
        <w:rPr>
          <w:sz w:val="24"/>
        </w:rPr>
        <w:t>для</w:t>
      </w:r>
      <w:proofErr w:type="gramEnd"/>
    </w:p>
    <w:p w:rsidR="00C334AA" w:rsidRPr="004C0313" w:rsidRDefault="00C334AA" w:rsidP="00FE737A">
      <w:pPr>
        <w:pStyle w:val="a5"/>
        <w:shd w:val="clear" w:color="auto" w:fill="auto"/>
        <w:spacing w:before="0" w:line="360" w:lineRule="auto"/>
        <w:ind w:right="20" w:firstLine="142"/>
        <w:jc w:val="left"/>
        <w:rPr>
          <w:sz w:val="24"/>
        </w:rPr>
      </w:pPr>
      <w:r w:rsidRPr="004C0313">
        <w:rPr>
          <w:sz w:val="24"/>
        </w:rPr>
        <w:t>сбора дополнительного материала по из</w:t>
      </w:r>
      <w:r w:rsidR="00716650" w:rsidRPr="004C0313">
        <w:rPr>
          <w:sz w:val="24"/>
        </w:rPr>
        <w:t>учению  предложенных тем.</w:t>
      </w:r>
    </w:p>
    <w:p w:rsidR="00C334AA" w:rsidRDefault="00FE737A" w:rsidP="004C0313">
      <w:pPr>
        <w:pStyle w:val="a5"/>
        <w:shd w:val="clear" w:color="auto" w:fill="auto"/>
        <w:spacing w:before="0" w:after="416" w:line="360" w:lineRule="auto"/>
        <w:ind w:left="284" w:right="160" w:hanging="284"/>
        <w:jc w:val="left"/>
        <w:rPr>
          <w:sz w:val="24"/>
        </w:rPr>
      </w:pPr>
      <w:r w:rsidRPr="004C0313">
        <w:rPr>
          <w:sz w:val="24"/>
        </w:rPr>
        <w:t xml:space="preserve">   </w:t>
      </w:r>
      <w:r w:rsidR="00C334AA" w:rsidRPr="004C0313">
        <w:rPr>
          <w:sz w:val="24"/>
        </w:rPr>
        <w:t xml:space="preserve">Библиотечный фонд укомплектовывается печатными и электронными                                  изданиями основной, дополнительной, учебной и учебно-методической     литературой по декоративно-прикладному искусству и народным ремёслам, а </w:t>
      </w:r>
      <w:r w:rsidR="00A44D88" w:rsidRPr="004C0313">
        <w:rPr>
          <w:sz w:val="24"/>
        </w:rPr>
        <w:t xml:space="preserve"> </w:t>
      </w:r>
      <w:r w:rsidR="00C334AA" w:rsidRPr="004C0313">
        <w:rPr>
          <w:sz w:val="24"/>
        </w:rPr>
        <w:t>также альбомами по искусству. Кабинет должен быть оборудован удобной мебелью, наглядными пособиями, интерактивной доской.</w:t>
      </w:r>
    </w:p>
    <w:p w:rsidR="004C0313" w:rsidRPr="004C0313" w:rsidRDefault="004C0313" w:rsidP="004C0313">
      <w:pPr>
        <w:pStyle w:val="a5"/>
        <w:shd w:val="clear" w:color="auto" w:fill="auto"/>
        <w:spacing w:before="0" w:after="416" w:line="360" w:lineRule="auto"/>
        <w:ind w:left="284" w:right="160" w:hanging="284"/>
        <w:jc w:val="left"/>
        <w:rPr>
          <w:sz w:val="24"/>
        </w:rPr>
      </w:pPr>
    </w:p>
    <w:p w:rsidR="00C334AA" w:rsidRPr="004C0313" w:rsidRDefault="00C334AA" w:rsidP="00716650">
      <w:pPr>
        <w:pStyle w:val="a5"/>
        <w:shd w:val="clear" w:color="auto" w:fill="auto"/>
        <w:spacing w:before="0" w:line="360" w:lineRule="auto"/>
        <w:ind w:left="567" w:right="160"/>
        <w:rPr>
          <w:b/>
          <w:sz w:val="24"/>
        </w:rPr>
      </w:pPr>
      <w:r w:rsidRPr="004C0313">
        <w:rPr>
          <w:b/>
          <w:sz w:val="24"/>
        </w:rPr>
        <w:lastRenderedPageBreak/>
        <w:t>II. Содержание учебного предмета</w:t>
      </w:r>
    </w:p>
    <w:p w:rsidR="00716650" w:rsidRPr="004C0313" w:rsidRDefault="00716650" w:rsidP="00716650">
      <w:pPr>
        <w:pStyle w:val="a5"/>
        <w:shd w:val="clear" w:color="auto" w:fill="auto"/>
        <w:spacing w:before="0" w:line="360" w:lineRule="auto"/>
        <w:ind w:left="567" w:right="160"/>
        <w:jc w:val="both"/>
        <w:rPr>
          <w:b/>
          <w:sz w:val="24"/>
        </w:rPr>
      </w:pPr>
      <w:r w:rsidRPr="004C0313">
        <w:rPr>
          <w:sz w:val="24"/>
        </w:rPr>
        <w:t xml:space="preserve">     </w:t>
      </w:r>
      <w:r w:rsidRPr="004C0313">
        <w:rPr>
          <w:b/>
          <w:sz w:val="24"/>
        </w:rPr>
        <w:t xml:space="preserve">Цель: </w:t>
      </w:r>
    </w:p>
    <w:p w:rsidR="00384141" w:rsidRPr="004C0313" w:rsidRDefault="00716650" w:rsidP="00716650">
      <w:pPr>
        <w:pStyle w:val="a5"/>
        <w:shd w:val="clear" w:color="auto" w:fill="auto"/>
        <w:spacing w:before="0" w:line="360" w:lineRule="auto"/>
        <w:ind w:left="567" w:right="160"/>
        <w:jc w:val="both"/>
        <w:rPr>
          <w:sz w:val="24"/>
        </w:rPr>
      </w:pPr>
      <w:r w:rsidRPr="004C0313">
        <w:rPr>
          <w:sz w:val="24"/>
        </w:rPr>
        <w:t>- научить учащихся читать схемы бисерных изделий любой сложности и выполнить по ним творческие работы.</w:t>
      </w:r>
    </w:p>
    <w:p w:rsidR="00716650" w:rsidRPr="004C0313" w:rsidRDefault="00716650" w:rsidP="00716650">
      <w:pPr>
        <w:pStyle w:val="a5"/>
        <w:shd w:val="clear" w:color="auto" w:fill="auto"/>
        <w:spacing w:before="0" w:line="360" w:lineRule="auto"/>
        <w:ind w:left="567" w:right="160"/>
        <w:jc w:val="both"/>
        <w:rPr>
          <w:sz w:val="24"/>
        </w:rPr>
      </w:pPr>
      <w:r w:rsidRPr="004C0313">
        <w:rPr>
          <w:sz w:val="24"/>
        </w:rPr>
        <w:t xml:space="preserve">- </w:t>
      </w:r>
      <w:proofErr w:type="gramStart"/>
      <w:r w:rsidRPr="004C0313">
        <w:rPr>
          <w:sz w:val="24"/>
        </w:rPr>
        <w:t>н</w:t>
      </w:r>
      <w:proofErr w:type="gramEnd"/>
      <w:r w:rsidRPr="004C0313">
        <w:rPr>
          <w:sz w:val="24"/>
        </w:rPr>
        <w:t>аучить работать с бисером и бусинами различного вида.</w:t>
      </w:r>
    </w:p>
    <w:p w:rsidR="00716650" w:rsidRPr="004C0313" w:rsidRDefault="00716650" w:rsidP="00716650">
      <w:pPr>
        <w:pStyle w:val="a5"/>
        <w:shd w:val="clear" w:color="auto" w:fill="auto"/>
        <w:spacing w:before="0" w:line="360" w:lineRule="auto"/>
        <w:ind w:left="567" w:right="160"/>
        <w:jc w:val="both"/>
        <w:rPr>
          <w:sz w:val="24"/>
        </w:rPr>
      </w:pPr>
      <w:r w:rsidRPr="004C0313">
        <w:rPr>
          <w:sz w:val="24"/>
        </w:rPr>
        <w:t xml:space="preserve">- развивать художественно-эстетический вкус, познакомить с основами </w:t>
      </w:r>
      <w:proofErr w:type="spellStart"/>
      <w:r w:rsidRPr="004C0313">
        <w:rPr>
          <w:sz w:val="24"/>
        </w:rPr>
        <w:t>цветоведения</w:t>
      </w:r>
      <w:proofErr w:type="spellEnd"/>
      <w:r w:rsidRPr="004C0313">
        <w:rPr>
          <w:sz w:val="24"/>
        </w:rPr>
        <w:t>.</w:t>
      </w:r>
    </w:p>
    <w:p w:rsidR="00716650" w:rsidRPr="004C0313" w:rsidRDefault="00716650" w:rsidP="00716650">
      <w:pPr>
        <w:pStyle w:val="a5"/>
        <w:shd w:val="clear" w:color="auto" w:fill="auto"/>
        <w:spacing w:before="0" w:line="360" w:lineRule="auto"/>
        <w:ind w:left="567" w:right="160"/>
        <w:jc w:val="both"/>
        <w:rPr>
          <w:sz w:val="24"/>
        </w:rPr>
      </w:pPr>
      <w:r w:rsidRPr="004C0313">
        <w:rPr>
          <w:sz w:val="24"/>
        </w:rPr>
        <w:t>- при выполнении совместных творческих работ воспитывать чувство взаимоуважения, взаимопомощи, коллективизма.</w:t>
      </w:r>
    </w:p>
    <w:p w:rsidR="00716650" w:rsidRPr="004C0313" w:rsidRDefault="00716650" w:rsidP="00716650">
      <w:pPr>
        <w:pStyle w:val="a5"/>
        <w:shd w:val="clear" w:color="auto" w:fill="auto"/>
        <w:spacing w:before="0" w:line="360" w:lineRule="auto"/>
        <w:ind w:left="567" w:right="160"/>
        <w:jc w:val="both"/>
        <w:rPr>
          <w:sz w:val="24"/>
        </w:rPr>
      </w:pPr>
      <w:r w:rsidRPr="004C0313">
        <w:rPr>
          <w:sz w:val="24"/>
        </w:rPr>
        <w:t>- участвовать в фестивалях, конкурсах, выставках.</w:t>
      </w:r>
    </w:p>
    <w:p w:rsidR="00716650" w:rsidRPr="004C0313" w:rsidRDefault="002A1219" w:rsidP="00716650">
      <w:pPr>
        <w:pStyle w:val="a5"/>
        <w:shd w:val="clear" w:color="auto" w:fill="auto"/>
        <w:spacing w:before="0" w:line="360" w:lineRule="auto"/>
        <w:ind w:left="567" w:right="160"/>
        <w:jc w:val="both"/>
        <w:rPr>
          <w:b/>
          <w:sz w:val="24"/>
        </w:rPr>
      </w:pPr>
      <w:r w:rsidRPr="004C0313">
        <w:rPr>
          <w:sz w:val="24"/>
        </w:rPr>
        <w:t xml:space="preserve">                                 </w:t>
      </w:r>
      <w:r w:rsidRPr="004C0313">
        <w:rPr>
          <w:b/>
          <w:sz w:val="24"/>
        </w:rPr>
        <w:t xml:space="preserve">  </w:t>
      </w:r>
      <w:r w:rsidR="00716650" w:rsidRPr="004C0313">
        <w:rPr>
          <w:b/>
          <w:sz w:val="24"/>
        </w:rPr>
        <w:t>Учебно-тематический план.</w:t>
      </w:r>
    </w:p>
    <w:p w:rsidR="00716650" w:rsidRPr="004C0313" w:rsidRDefault="002A1219" w:rsidP="00716650">
      <w:pPr>
        <w:pStyle w:val="a5"/>
        <w:shd w:val="clear" w:color="auto" w:fill="auto"/>
        <w:spacing w:before="0" w:line="360" w:lineRule="auto"/>
        <w:ind w:left="567" w:right="160"/>
        <w:jc w:val="both"/>
        <w:rPr>
          <w:b/>
          <w:i/>
          <w:sz w:val="24"/>
        </w:rPr>
      </w:pPr>
      <w:r w:rsidRPr="004C0313">
        <w:rPr>
          <w:b/>
          <w:sz w:val="24"/>
        </w:rPr>
        <w:t xml:space="preserve">                                                                                                          </w:t>
      </w:r>
      <w:r w:rsidR="00716650" w:rsidRPr="004C0313">
        <w:rPr>
          <w:b/>
          <w:i/>
          <w:sz w:val="24"/>
        </w:rPr>
        <w:t>Таблица 2</w:t>
      </w:r>
    </w:p>
    <w:tbl>
      <w:tblPr>
        <w:tblStyle w:val="a7"/>
        <w:tblW w:w="0" w:type="auto"/>
        <w:tblInd w:w="567" w:type="dxa"/>
        <w:tblLook w:val="04A0"/>
      </w:tblPr>
      <w:tblGrid>
        <w:gridCol w:w="659"/>
        <w:gridCol w:w="7813"/>
        <w:gridCol w:w="1382"/>
      </w:tblGrid>
      <w:tr w:rsidR="002A1219" w:rsidRPr="004C0313" w:rsidTr="002A1219">
        <w:tc>
          <w:tcPr>
            <w:tcW w:w="659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№</w:t>
            </w: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Кол-во</w:t>
            </w:r>
          </w:p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часов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7813" w:type="dxa"/>
          </w:tcPr>
          <w:p w:rsidR="002A1219" w:rsidRPr="004C0313" w:rsidRDefault="00DE03C3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1</w:t>
            </w:r>
            <w:r w:rsidR="007D5B78" w:rsidRPr="004C0313">
              <w:rPr>
                <w:b/>
                <w:sz w:val="24"/>
              </w:rPr>
              <w:t xml:space="preserve"> класс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1-ое полугодие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</w:t>
            </w: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Вводное занятие</w:t>
            </w:r>
          </w:p>
        </w:tc>
        <w:tc>
          <w:tcPr>
            <w:tcW w:w="1382" w:type="dxa"/>
          </w:tcPr>
          <w:p w:rsidR="002A1219" w:rsidRPr="004C0313" w:rsidRDefault="00A44D88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2</w:t>
            </w: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История бисера и его использование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2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3</w:t>
            </w: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Традиционные виды плетения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10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4</w:t>
            </w: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Контрольный урок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Итого:</w:t>
            </w:r>
          </w:p>
        </w:tc>
        <w:tc>
          <w:tcPr>
            <w:tcW w:w="1382" w:type="dxa"/>
          </w:tcPr>
          <w:p w:rsidR="002A1219" w:rsidRPr="004C0313" w:rsidRDefault="00A44D88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14</w:t>
            </w:r>
            <w:r w:rsidR="002A1219" w:rsidRPr="004C0313">
              <w:rPr>
                <w:b/>
                <w:sz w:val="24"/>
              </w:rPr>
              <w:t>ч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2-ое полугодие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5</w:t>
            </w: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Виды подвесок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3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6</w:t>
            </w: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Изготовление украшений из бисера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5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7</w:t>
            </w: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Браслеты из бисера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3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8</w:t>
            </w: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 xml:space="preserve">Основы </w:t>
            </w:r>
            <w:proofErr w:type="spellStart"/>
            <w:r w:rsidRPr="004C0313">
              <w:rPr>
                <w:sz w:val="24"/>
              </w:rPr>
              <w:t>цветоведения</w:t>
            </w:r>
            <w:proofErr w:type="spellEnd"/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3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9</w:t>
            </w: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Метод параллельного низания на провол</w:t>
            </w:r>
            <w:r w:rsidR="004710C0" w:rsidRPr="004C0313">
              <w:rPr>
                <w:sz w:val="24"/>
              </w:rPr>
              <w:t>о</w:t>
            </w:r>
            <w:r w:rsidRPr="004C0313">
              <w:rPr>
                <w:sz w:val="24"/>
              </w:rPr>
              <w:t>ке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3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10</w:t>
            </w:r>
          </w:p>
        </w:tc>
        <w:tc>
          <w:tcPr>
            <w:tcW w:w="7813" w:type="dxa"/>
          </w:tcPr>
          <w:p w:rsidR="002A1219" w:rsidRPr="004C0313" w:rsidRDefault="002A1219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Контрольный урок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7813" w:type="dxa"/>
          </w:tcPr>
          <w:p w:rsidR="002A1219" w:rsidRPr="004C0313" w:rsidRDefault="002A1219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Итого: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18ч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Всего:</w:t>
            </w:r>
          </w:p>
        </w:tc>
        <w:tc>
          <w:tcPr>
            <w:tcW w:w="1382" w:type="dxa"/>
          </w:tcPr>
          <w:p w:rsidR="002A1219" w:rsidRPr="004C0313" w:rsidRDefault="00A44D88" w:rsidP="007D6B07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32</w:t>
            </w:r>
            <w:r w:rsidR="002A1219" w:rsidRPr="004C0313">
              <w:rPr>
                <w:b/>
                <w:sz w:val="24"/>
              </w:rPr>
              <w:t>ч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7813" w:type="dxa"/>
          </w:tcPr>
          <w:p w:rsidR="002A1219" w:rsidRPr="004C0313" w:rsidRDefault="00DE03C3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2</w:t>
            </w:r>
            <w:r w:rsidR="007D5B78" w:rsidRPr="004C0313">
              <w:rPr>
                <w:b/>
                <w:sz w:val="24"/>
              </w:rPr>
              <w:t xml:space="preserve"> класс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b/>
                <w:sz w:val="24"/>
              </w:rPr>
              <w:t>1-ое полугодие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</w:t>
            </w: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Мето</w:t>
            </w:r>
            <w:r w:rsidR="004710C0" w:rsidRPr="004C0313">
              <w:rPr>
                <w:sz w:val="24"/>
              </w:rPr>
              <w:t>д параллельного низания на прово</w:t>
            </w:r>
            <w:r w:rsidRPr="004C0313">
              <w:rPr>
                <w:sz w:val="24"/>
              </w:rPr>
              <w:t>л</w:t>
            </w:r>
            <w:r w:rsidR="004710C0" w:rsidRPr="004C0313">
              <w:rPr>
                <w:sz w:val="24"/>
              </w:rPr>
              <w:t>о</w:t>
            </w:r>
            <w:r w:rsidRPr="004C0313">
              <w:rPr>
                <w:sz w:val="24"/>
              </w:rPr>
              <w:t>ке</w:t>
            </w:r>
          </w:p>
        </w:tc>
        <w:tc>
          <w:tcPr>
            <w:tcW w:w="1382" w:type="dxa"/>
          </w:tcPr>
          <w:p w:rsidR="002A1219" w:rsidRPr="004C0313" w:rsidRDefault="002A1219" w:rsidP="009D7493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3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2</w:t>
            </w: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Цветы из бисера</w:t>
            </w:r>
          </w:p>
        </w:tc>
        <w:tc>
          <w:tcPr>
            <w:tcW w:w="1382" w:type="dxa"/>
          </w:tcPr>
          <w:p w:rsidR="002A1219" w:rsidRPr="004C0313" w:rsidRDefault="002A1219" w:rsidP="009D7493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11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3</w:t>
            </w:r>
          </w:p>
        </w:tc>
        <w:tc>
          <w:tcPr>
            <w:tcW w:w="7813" w:type="dxa"/>
          </w:tcPr>
          <w:p w:rsidR="002A1219" w:rsidRPr="004C0313" w:rsidRDefault="002A1219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Контрольный урок</w:t>
            </w:r>
          </w:p>
        </w:tc>
        <w:tc>
          <w:tcPr>
            <w:tcW w:w="1382" w:type="dxa"/>
          </w:tcPr>
          <w:p w:rsidR="002A1219" w:rsidRPr="004C0313" w:rsidRDefault="002A1219" w:rsidP="009D7493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2A1219" w:rsidRPr="004C0313" w:rsidRDefault="002A1219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Итого:</w:t>
            </w:r>
          </w:p>
        </w:tc>
        <w:tc>
          <w:tcPr>
            <w:tcW w:w="1382" w:type="dxa"/>
          </w:tcPr>
          <w:p w:rsidR="002A1219" w:rsidRPr="004C0313" w:rsidRDefault="009D7493" w:rsidP="009D7493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15ч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2A1219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b/>
                <w:sz w:val="24"/>
              </w:rPr>
              <w:t>2-ое полугодие</w:t>
            </w:r>
          </w:p>
        </w:tc>
        <w:tc>
          <w:tcPr>
            <w:tcW w:w="1382" w:type="dxa"/>
          </w:tcPr>
          <w:p w:rsidR="002A1219" w:rsidRPr="004C0313" w:rsidRDefault="002A1219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7D6B07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4</w:t>
            </w:r>
          </w:p>
        </w:tc>
        <w:tc>
          <w:tcPr>
            <w:tcW w:w="7813" w:type="dxa"/>
          </w:tcPr>
          <w:p w:rsidR="002A1219" w:rsidRPr="004C0313" w:rsidRDefault="009D7493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 xml:space="preserve">Веночек для </w:t>
            </w:r>
            <w:r w:rsidR="007D6B07" w:rsidRPr="004C0313">
              <w:rPr>
                <w:sz w:val="24"/>
              </w:rPr>
              <w:t>куклы</w:t>
            </w:r>
          </w:p>
        </w:tc>
        <w:tc>
          <w:tcPr>
            <w:tcW w:w="1382" w:type="dxa"/>
          </w:tcPr>
          <w:p w:rsidR="002A1219" w:rsidRPr="004C0313" w:rsidRDefault="007D6B07" w:rsidP="007D6B07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4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7D6B07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5</w:t>
            </w:r>
          </w:p>
        </w:tc>
        <w:tc>
          <w:tcPr>
            <w:tcW w:w="7813" w:type="dxa"/>
          </w:tcPr>
          <w:p w:rsidR="002A1219" w:rsidRPr="004C0313" w:rsidRDefault="007D6B07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Интересные игрушки</w:t>
            </w:r>
          </w:p>
        </w:tc>
        <w:tc>
          <w:tcPr>
            <w:tcW w:w="1382" w:type="dxa"/>
          </w:tcPr>
          <w:p w:rsidR="002A1219" w:rsidRPr="004C0313" w:rsidRDefault="007D6B07" w:rsidP="007D6B07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7</w:t>
            </w:r>
          </w:p>
        </w:tc>
      </w:tr>
      <w:tr w:rsidR="002A1219" w:rsidRPr="004C0313" w:rsidTr="002A1219">
        <w:tc>
          <w:tcPr>
            <w:tcW w:w="659" w:type="dxa"/>
          </w:tcPr>
          <w:p w:rsidR="002A1219" w:rsidRPr="004C0313" w:rsidRDefault="007D6B07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6</w:t>
            </w:r>
          </w:p>
        </w:tc>
        <w:tc>
          <w:tcPr>
            <w:tcW w:w="7813" w:type="dxa"/>
          </w:tcPr>
          <w:p w:rsidR="002A1219" w:rsidRPr="004C0313" w:rsidRDefault="007D6B07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Изготовление выставочных работ</w:t>
            </w:r>
          </w:p>
        </w:tc>
        <w:tc>
          <w:tcPr>
            <w:tcW w:w="1382" w:type="dxa"/>
          </w:tcPr>
          <w:p w:rsidR="002A1219" w:rsidRPr="004C0313" w:rsidRDefault="007D6B07" w:rsidP="007D6B07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6</w:t>
            </w:r>
          </w:p>
        </w:tc>
      </w:tr>
      <w:tr w:rsidR="007D6B07" w:rsidRPr="004C0313" w:rsidTr="002A1219">
        <w:tc>
          <w:tcPr>
            <w:tcW w:w="659" w:type="dxa"/>
          </w:tcPr>
          <w:p w:rsidR="007D6B07" w:rsidRPr="004C0313" w:rsidRDefault="007D6B07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7</w:t>
            </w:r>
          </w:p>
        </w:tc>
        <w:tc>
          <w:tcPr>
            <w:tcW w:w="7813" w:type="dxa"/>
          </w:tcPr>
          <w:p w:rsidR="007D6B07" w:rsidRPr="004C0313" w:rsidRDefault="007D6B07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Контрольный урок</w:t>
            </w:r>
          </w:p>
        </w:tc>
        <w:tc>
          <w:tcPr>
            <w:tcW w:w="1382" w:type="dxa"/>
          </w:tcPr>
          <w:p w:rsidR="007D6B07" w:rsidRPr="004C0313" w:rsidRDefault="007D6B07" w:rsidP="007D6B07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</w:t>
            </w:r>
          </w:p>
        </w:tc>
      </w:tr>
      <w:tr w:rsidR="007D6B07" w:rsidRPr="004C0313" w:rsidTr="002A1219">
        <w:tc>
          <w:tcPr>
            <w:tcW w:w="659" w:type="dxa"/>
          </w:tcPr>
          <w:p w:rsidR="007D6B07" w:rsidRPr="004C0313" w:rsidRDefault="007D6B07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7D6B07" w:rsidRPr="004C0313" w:rsidRDefault="007D6B07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Итого:</w:t>
            </w:r>
          </w:p>
        </w:tc>
        <w:tc>
          <w:tcPr>
            <w:tcW w:w="1382" w:type="dxa"/>
          </w:tcPr>
          <w:p w:rsidR="007D6B07" w:rsidRPr="004C0313" w:rsidRDefault="007D6B07" w:rsidP="007D6B07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18ч</w:t>
            </w:r>
          </w:p>
        </w:tc>
      </w:tr>
      <w:tr w:rsidR="007D6B07" w:rsidRPr="004C0313" w:rsidTr="002A1219">
        <w:tc>
          <w:tcPr>
            <w:tcW w:w="659" w:type="dxa"/>
          </w:tcPr>
          <w:p w:rsidR="007D6B07" w:rsidRPr="004C0313" w:rsidRDefault="007D6B07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7D6B07" w:rsidRPr="004C0313" w:rsidRDefault="007D6B07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Всего:</w:t>
            </w:r>
          </w:p>
        </w:tc>
        <w:tc>
          <w:tcPr>
            <w:tcW w:w="1382" w:type="dxa"/>
          </w:tcPr>
          <w:p w:rsidR="007D6B07" w:rsidRPr="004C0313" w:rsidRDefault="007D6B07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33ч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BA3B15" w:rsidRPr="004C0313" w:rsidRDefault="00BA3B15" w:rsidP="00BA3B15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3 класс</w:t>
            </w:r>
          </w:p>
        </w:tc>
        <w:tc>
          <w:tcPr>
            <w:tcW w:w="1382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BA3B15" w:rsidRPr="004C0313" w:rsidRDefault="00BA3B15" w:rsidP="00BA3B15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1-ое полугодие</w:t>
            </w:r>
          </w:p>
        </w:tc>
        <w:tc>
          <w:tcPr>
            <w:tcW w:w="1382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</w:t>
            </w:r>
          </w:p>
        </w:tc>
        <w:tc>
          <w:tcPr>
            <w:tcW w:w="7813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Метод параллельного низания на проволоке</w:t>
            </w:r>
          </w:p>
        </w:tc>
        <w:tc>
          <w:tcPr>
            <w:tcW w:w="1382" w:type="dxa"/>
          </w:tcPr>
          <w:p w:rsidR="00BA3B15" w:rsidRPr="004C0313" w:rsidRDefault="00EA116B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3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2</w:t>
            </w:r>
          </w:p>
        </w:tc>
        <w:tc>
          <w:tcPr>
            <w:tcW w:w="7813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Цветы из бисера</w:t>
            </w:r>
          </w:p>
        </w:tc>
        <w:tc>
          <w:tcPr>
            <w:tcW w:w="1382" w:type="dxa"/>
          </w:tcPr>
          <w:p w:rsidR="00BA3B15" w:rsidRPr="004C0313" w:rsidRDefault="00EA116B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11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3</w:t>
            </w:r>
          </w:p>
        </w:tc>
        <w:tc>
          <w:tcPr>
            <w:tcW w:w="7813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Контрольный урок</w:t>
            </w:r>
          </w:p>
        </w:tc>
        <w:tc>
          <w:tcPr>
            <w:tcW w:w="1382" w:type="dxa"/>
          </w:tcPr>
          <w:p w:rsidR="00BA3B15" w:rsidRPr="004C0313" w:rsidRDefault="00EA116B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Итого</w:t>
            </w:r>
          </w:p>
        </w:tc>
        <w:tc>
          <w:tcPr>
            <w:tcW w:w="1382" w:type="dxa"/>
          </w:tcPr>
          <w:p w:rsidR="00BA3B15" w:rsidRPr="004C0313" w:rsidRDefault="00EA116B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15ч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BA3B15" w:rsidRPr="004C0313" w:rsidRDefault="00BA3B15" w:rsidP="00BA3B15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2-ое полугодие</w:t>
            </w:r>
          </w:p>
        </w:tc>
        <w:tc>
          <w:tcPr>
            <w:tcW w:w="1382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</w:t>
            </w:r>
          </w:p>
        </w:tc>
        <w:tc>
          <w:tcPr>
            <w:tcW w:w="7813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Веночек для куклы</w:t>
            </w:r>
          </w:p>
        </w:tc>
        <w:tc>
          <w:tcPr>
            <w:tcW w:w="1382" w:type="dxa"/>
          </w:tcPr>
          <w:p w:rsidR="00BA3B15" w:rsidRPr="004C0313" w:rsidRDefault="00EA116B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4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2</w:t>
            </w:r>
          </w:p>
        </w:tc>
        <w:tc>
          <w:tcPr>
            <w:tcW w:w="7813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Интересные игрушки</w:t>
            </w:r>
          </w:p>
        </w:tc>
        <w:tc>
          <w:tcPr>
            <w:tcW w:w="1382" w:type="dxa"/>
          </w:tcPr>
          <w:p w:rsidR="00BA3B15" w:rsidRPr="004C0313" w:rsidRDefault="00EA116B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7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3</w:t>
            </w:r>
          </w:p>
        </w:tc>
        <w:tc>
          <w:tcPr>
            <w:tcW w:w="7813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Изготовление выставочных работ</w:t>
            </w:r>
          </w:p>
        </w:tc>
        <w:tc>
          <w:tcPr>
            <w:tcW w:w="1382" w:type="dxa"/>
          </w:tcPr>
          <w:p w:rsidR="00BA3B15" w:rsidRPr="004C0313" w:rsidRDefault="00EA116B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6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4</w:t>
            </w:r>
          </w:p>
        </w:tc>
        <w:tc>
          <w:tcPr>
            <w:tcW w:w="7813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4C0313">
              <w:rPr>
                <w:sz w:val="24"/>
              </w:rPr>
              <w:t>Контрольный урок</w:t>
            </w:r>
          </w:p>
        </w:tc>
        <w:tc>
          <w:tcPr>
            <w:tcW w:w="1382" w:type="dxa"/>
          </w:tcPr>
          <w:p w:rsidR="00BA3B15" w:rsidRPr="004C0313" w:rsidRDefault="00EA116B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1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BA3B15" w:rsidRPr="004C0313" w:rsidRDefault="00BA3B15" w:rsidP="00B27CF6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Итого:</w:t>
            </w:r>
          </w:p>
        </w:tc>
        <w:tc>
          <w:tcPr>
            <w:tcW w:w="1382" w:type="dxa"/>
          </w:tcPr>
          <w:p w:rsidR="00BA3B15" w:rsidRPr="004C0313" w:rsidRDefault="00EA116B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18ч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BA3B15" w:rsidRPr="004C0313" w:rsidRDefault="00BA3B15" w:rsidP="00B27CF6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Всего:</w:t>
            </w:r>
          </w:p>
        </w:tc>
        <w:tc>
          <w:tcPr>
            <w:tcW w:w="1382" w:type="dxa"/>
          </w:tcPr>
          <w:p w:rsidR="00BA3B15" w:rsidRPr="004C0313" w:rsidRDefault="00EA116B" w:rsidP="00EA116B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33ч</w:t>
            </w:r>
          </w:p>
        </w:tc>
      </w:tr>
      <w:tr w:rsidR="00EA116B" w:rsidRPr="004C0313" w:rsidTr="002A1219">
        <w:tc>
          <w:tcPr>
            <w:tcW w:w="659" w:type="dxa"/>
          </w:tcPr>
          <w:p w:rsidR="00EA116B" w:rsidRPr="004C0313" w:rsidRDefault="00EA116B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EA116B" w:rsidRPr="004C0313" w:rsidRDefault="00EA116B" w:rsidP="00EA116B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4 класс</w:t>
            </w:r>
          </w:p>
        </w:tc>
        <w:tc>
          <w:tcPr>
            <w:tcW w:w="1382" w:type="dxa"/>
          </w:tcPr>
          <w:p w:rsidR="00EA116B" w:rsidRPr="004C0313" w:rsidRDefault="00EA116B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b/>
                <w:sz w:val="24"/>
              </w:rPr>
              <w:t>1-ое полугодие</w:t>
            </w:r>
          </w:p>
        </w:tc>
        <w:tc>
          <w:tcPr>
            <w:tcW w:w="1382" w:type="dxa"/>
          </w:tcPr>
          <w:p w:rsidR="00BA3B15" w:rsidRPr="004C0313" w:rsidRDefault="00BA3B15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</w:t>
            </w:r>
          </w:p>
        </w:tc>
        <w:tc>
          <w:tcPr>
            <w:tcW w:w="7813" w:type="dxa"/>
          </w:tcPr>
          <w:p w:rsidR="00BA3B15" w:rsidRPr="004C0313" w:rsidRDefault="00BA3B15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Знакомство с цветовой гаммой, с контрастными, теплыми и холодными цветами. Правильный выбор цветовой гаммы для изделия из бисера.</w:t>
            </w:r>
          </w:p>
        </w:tc>
        <w:tc>
          <w:tcPr>
            <w:tcW w:w="1382" w:type="dxa"/>
          </w:tcPr>
          <w:p w:rsidR="00BA3B15" w:rsidRPr="004C0313" w:rsidRDefault="00BA3B15" w:rsidP="007D6B07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2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2</w:t>
            </w:r>
          </w:p>
        </w:tc>
        <w:tc>
          <w:tcPr>
            <w:tcW w:w="7813" w:type="dxa"/>
          </w:tcPr>
          <w:p w:rsidR="00BA3B15" w:rsidRPr="004C0313" w:rsidRDefault="00BA3B15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Плетение осенних листиков приемом «навстречу»</w:t>
            </w:r>
          </w:p>
        </w:tc>
        <w:tc>
          <w:tcPr>
            <w:tcW w:w="1382" w:type="dxa"/>
          </w:tcPr>
          <w:p w:rsidR="00BA3B15" w:rsidRPr="004C0313" w:rsidRDefault="00BA3B15" w:rsidP="007D6B07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4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3</w:t>
            </w:r>
          </w:p>
        </w:tc>
        <w:tc>
          <w:tcPr>
            <w:tcW w:w="7813" w:type="dxa"/>
          </w:tcPr>
          <w:p w:rsidR="00BA3B15" w:rsidRPr="004C0313" w:rsidRDefault="00BA3B15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«Плоское» плетение (проволока). Разбор схем.</w:t>
            </w:r>
          </w:p>
        </w:tc>
        <w:tc>
          <w:tcPr>
            <w:tcW w:w="1382" w:type="dxa"/>
          </w:tcPr>
          <w:p w:rsidR="00BA3B15" w:rsidRPr="004C0313" w:rsidRDefault="00BA3B15" w:rsidP="007D6B07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4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4</w:t>
            </w:r>
          </w:p>
        </w:tc>
        <w:tc>
          <w:tcPr>
            <w:tcW w:w="7813" w:type="dxa"/>
          </w:tcPr>
          <w:p w:rsidR="00BA3B15" w:rsidRPr="004C0313" w:rsidRDefault="00BA3B15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Разбор схемы «Снежинка», плетение «плоским» способом</w:t>
            </w:r>
          </w:p>
        </w:tc>
        <w:tc>
          <w:tcPr>
            <w:tcW w:w="1382" w:type="dxa"/>
          </w:tcPr>
          <w:p w:rsidR="00BA3B15" w:rsidRPr="004C0313" w:rsidRDefault="00BA3B15" w:rsidP="007D6B07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4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5</w:t>
            </w:r>
          </w:p>
        </w:tc>
        <w:tc>
          <w:tcPr>
            <w:tcW w:w="7813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Контрольный урок</w:t>
            </w:r>
          </w:p>
        </w:tc>
        <w:tc>
          <w:tcPr>
            <w:tcW w:w="1382" w:type="dxa"/>
          </w:tcPr>
          <w:p w:rsidR="00BA3B15" w:rsidRPr="004C0313" w:rsidRDefault="00BA3B15" w:rsidP="007D6B07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Итого:</w:t>
            </w:r>
          </w:p>
        </w:tc>
        <w:tc>
          <w:tcPr>
            <w:tcW w:w="1382" w:type="dxa"/>
          </w:tcPr>
          <w:p w:rsidR="00BA3B15" w:rsidRPr="004C0313" w:rsidRDefault="00BA3B15" w:rsidP="007D6B07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15ч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BA3B15" w:rsidRPr="004C0313" w:rsidRDefault="00BA3B15" w:rsidP="007D6B07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b/>
                <w:sz w:val="24"/>
              </w:rPr>
              <w:t>2-ое полугодие</w:t>
            </w:r>
          </w:p>
        </w:tc>
        <w:tc>
          <w:tcPr>
            <w:tcW w:w="1382" w:type="dxa"/>
          </w:tcPr>
          <w:p w:rsidR="00BA3B15" w:rsidRPr="004C0313" w:rsidRDefault="00BA3B15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6</w:t>
            </w:r>
          </w:p>
        </w:tc>
        <w:tc>
          <w:tcPr>
            <w:tcW w:w="7813" w:type="dxa"/>
          </w:tcPr>
          <w:p w:rsidR="00BA3B15" w:rsidRPr="004C0313" w:rsidRDefault="00BA3B15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Плетение снежинок из бисера</w:t>
            </w:r>
          </w:p>
        </w:tc>
        <w:tc>
          <w:tcPr>
            <w:tcW w:w="1382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4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7</w:t>
            </w:r>
          </w:p>
        </w:tc>
        <w:tc>
          <w:tcPr>
            <w:tcW w:w="7813" w:type="dxa"/>
          </w:tcPr>
          <w:p w:rsidR="00BA3B15" w:rsidRPr="004C0313" w:rsidRDefault="00BA3B15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Плетение гирлянды и елочки из бисера</w:t>
            </w:r>
          </w:p>
        </w:tc>
        <w:tc>
          <w:tcPr>
            <w:tcW w:w="1382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4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8</w:t>
            </w:r>
          </w:p>
        </w:tc>
        <w:tc>
          <w:tcPr>
            <w:tcW w:w="7813" w:type="dxa"/>
          </w:tcPr>
          <w:p w:rsidR="00BA3B15" w:rsidRPr="004C0313" w:rsidRDefault="00BA3B15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Плетение рыбки и водорослей из бисера</w:t>
            </w:r>
          </w:p>
        </w:tc>
        <w:tc>
          <w:tcPr>
            <w:tcW w:w="1382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3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9</w:t>
            </w:r>
          </w:p>
        </w:tc>
        <w:tc>
          <w:tcPr>
            <w:tcW w:w="7813" w:type="dxa"/>
          </w:tcPr>
          <w:p w:rsidR="00BA3B15" w:rsidRPr="004C0313" w:rsidRDefault="00BA3B15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Плетение бабочки и жучки из бисера</w:t>
            </w:r>
          </w:p>
        </w:tc>
        <w:tc>
          <w:tcPr>
            <w:tcW w:w="1382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4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10</w:t>
            </w:r>
          </w:p>
        </w:tc>
        <w:tc>
          <w:tcPr>
            <w:tcW w:w="7813" w:type="dxa"/>
          </w:tcPr>
          <w:p w:rsidR="00BA3B15" w:rsidRPr="004C0313" w:rsidRDefault="00BA3B15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Выполнение браслета «Цветочки» способом «круговое плетение»</w:t>
            </w:r>
          </w:p>
        </w:tc>
        <w:tc>
          <w:tcPr>
            <w:tcW w:w="1382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2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11</w:t>
            </w:r>
          </w:p>
        </w:tc>
        <w:tc>
          <w:tcPr>
            <w:tcW w:w="7813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Контрольный урок</w:t>
            </w:r>
          </w:p>
        </w:tc>
        <w:tc>
          <w:tcPr>
            <w:tcW w:w="1382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4C0313">
              <w:rPr>
                <w:sz w:val="24"/>
              </w:rPr>
              <w:t>1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7813" w:type="dxa"/>
          </w:tcPr>
          <w:p w:rsidR="00BA3B15" w:rsidRPr="004C0313" w:rsidRDefault="00BA3B15" w:rsidP="00B66DEB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4C0313">
              <w:rPr>
                <w:sz w:val="24"/>
              </w:rPr>
              <w:t>Итого:</w:t>
            </w:r>
          </w:p>
        </w:tc>
        <w:tc>
          <w:tcPr>
            <w:tcW w:w="1382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18ч</w:t>
            </w:r>
          </w:p>
        </w:tc>
      </w:tr>
      <w:tr w:rsidR="00BA3B15" w:rsidRPr="004C0313" w:rsidTr="002A1219">
        <w:tc>
          <w:tcPr>
            <w:tcW w:w="659" w:type="dxa"/>
          </w:tcPr>
          <w:p w:rsidR="00BA3B15" w:rsidRPr="004C0313" w:rsidRDefault="00BA3B15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7813" w:type="dxa"/>
          </w:tcPr>
          <w:p w:rsidR="00BA3B15" w:rsidRPr="004C0313" w:rsidRDefault="00BA3B15" w:rsidP="002A1219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Всего:</w:t>
            </w:r>
          </w:p>
        </w:tc>
        <w:tc>
          <w:tcPr>
            <w:tcW w:w="1382" w:type="dxa"/>
          </w:tcPr>
          <w:p w:rsidR="00BA3B15" w:rsidRPr="004C0313" w:rsidRDefault="00BA3B15" w:rsidP="009430C1">
            <w:pPr>
              <w:pStyle w:val="a5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4C0313">
              <w:rPr>
                <w:b/>
                <w:sz w:val="24"/>
              </w:rPr>
              <w:t>33ч</w:t>
            </w:r>
          </w:p>
        </w:tc>
      </w:tr>
    </w:tbl>
    <w:p w:rsidR="00391408" w:rsidRPr="004C0313" w:rsidRDefault="00391408" w:rsidP="009430C1">
      <w:pPr>
        <w:pStyle w:val="a5"/>
        <w:shd w:val="clear" w:color="auto" w:fill="auto"/>
        <w:spacing w:before="0" w:line="240" w:lineRule="auto"/>
        <w:ind w:left="567" w:right="160"/>
        <w:rPr>
          <w:b/>
          <w:sz w:val="24"/>
        </w:rPr>
      </w:pPr>
    </w:p>
    <w:p w:rsidR="00384141" w:rsidRPr="004C0313" w:rsidRDefault="009430C1" w:rsidP="009430C1">
      <w:pPr>
        <w:pStyle w:val="a5"/>
        <w:shd w:val="clear" w:color="auto" w:fill="auto"/>
        <w:spacing w:before="0" w:line="240" w:lineRule="auto"/>
        <w:ind w:left="567" w:right="160"/>
        <w:rPr>
          <w:b/>
          <w:sz w:val="24"/>
        </w:rPr>
      </w:pPr>
      <w:r w:rsidRPr="004C0313">
        <w:rPr>
          <w:b/>
          <w:sz w:val="24"/>
        </w:rPr>
        <w:t>Годовые требования</w:t>
      </w:r>
    </w:p>
    <w:p w:rsidR="009430C1" w:rsidRPr="004C0313" w:rsidRDefault="009430C1" w:rsidP="009430C1">
      <w:pPr>
        <w:pStyle w:val="a5"/>
        <w:shd w:val="clear" w:color="auto" w:fill="auto"/>
        <w:spacing w:before="0" w:line="240" w:lineRule="auto"/>
        <w:ind w:left="567" w:right="160"/>
        <w:rPr>
          <w:b/>
          <w:sz w:val="24"/>
        </w:rPr>
      </w:pPr>
      <w:r w:rsidRPr="004C0313">
        <w:rPr>
          <w:b/>
          <w:sz w:val="24"/>
        </w:rPr>
        <w:t>Содержание разделов и тем</w:t>
      </w:r>
    </w:p>
    <w:p w:rsidR="009430C1" w:rsidRPr="004C0313" w:rsidRDefault="00EA116B" w:rsidP="009430C1">
      <w:pPr>
        <w:pStyle w:val="a5"/>
        <w:shd w:val="clear" w:color="auto" w:fill="auto"/>
        <w:spacing w:before="0" w:line="240" w:lineRule="auto"/>
        <w:ind w:left="567" w:right="160"/>
        <w:rPr>
          <w:b/>
          <w:sz w:val="24"/>
        </w:rPr>
      </w:pPr>
      <w:r w:rsidRPr="004C0313">
        <w:rPr>
          <w:b/>
          <w:sz w:val="24"/>
        </w:rPr>
        <w:t>1 класс</w:t>
      </w:r>
    </w:p>
    <w:p w:rsidR="009430C1" w:rsidRPr="004C0313" w:rsidRDefault="009430C1" w:rsidP="009430C1">
      <w:pPr>
        <w:pStyle w:val="a5"/>
        <w:shd w:val="clear" w:color="auto" w:fill="auto"/>
        <w:spacing w:before="0" w:line="240" w:lineRule="auto"/>
        <w:ind w:left="567" w:right="160"/>
        <w:rPr>
          <w:b/>
          <w:sz w:val="24"/>
        </w:rPr>
      </w:pPr>
    </w:p>
    <w:p w:rsidR="009430C1" w:rsidRPr="004C0313" w:rsidRDefault="009430C1" w:rsidP="00506247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1.В</w:t>
      </w:r>
      <w:r w:rsidR="00506247" w:rsidRPr="004C0313">
        <w:rPr>
          <w:b/>
          <w:i/>
          <w:sz w:val="24"/>
        </w:rPr>
        <w:t>в</w:t>
      </w:r>
      <w:r w:rsidRPr="004C0313">
        <w:rPr>
          <w:b/>
          <w:i/>
          <w:sz w:val="24"/>
        </w:rPr>
        <w:t>одное занятие.</w:t>
      </w:r>
    </w:p>
    <w:p w:rsidR="00506247" w:rsidRPr="004C0313" w:rsidRDefault="009430C1" w:rsidP="001F7369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 xml:space="preserve">Цель: Содержание и форма занятий кружка. Ознакомление с помещением, материалами и инструментами, необходимыми для </w:t>
      </w:r>
      <w:proofErr w:type="spellStart"/>
      <w:r w:rsidRPr="004C0313">
        <w:rPr>
          <w:sz w:val="24"/>
        </w:rPr>
        <w:t>бисероплетения</w:t>
      </w:r>
      <w:proofErr w:type="spellEnd"/>
      <w:r w:rsidRPr="004C0313">
        <w:rPr>
          <w:sz w:val="24"/>
        </w:rPr>
        <w:t xml:space="preserve">. </w:t>
      </w:r>
      <w:r w:rsidR="00506247" w:rsidRPr="004C0313">
        <w:rPr>
          <w:sz w:val="24"/>
        </w:rPr>
        <w:t>Правилами безопасности.</w:t>
      </w:r>
    </w:p>
    <w:p w:rsidR="00506247" w:rsidRPr="004C0313" w:rsidRDefault="00506247" w:rsidP="00506247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2.История бисера и его использование.</w:t>
      </w:r>
    </w:p>
    <w:p w:rsidR="009430C1" w:rsidRPr="004C0313" w:rsidRDefault="00506247" w:rsidP="00506247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 история стекла и изготовления бисера. Знакомство с разными направлениями работы с бисером, демонстрация образцов.</w:t>
      </w:r>
    </w:p>
    <w:p w:rsidR="00506247" w:rsidRPr="004C0313" w:rsidRDefault="00506247" w:rsidP="00506247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506247" w:rsidRPr="004C0313" w:rsidRDefault="00506247" w:rsidP="00506247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3.Традиционные виды плетения.</w:t>
      </w:r>
    </w:p>
    <w:p w:rsidR="00506247" w:rsidRPr="004C0313" w:rsidRDefault="00506247" w:rsidP="00506247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 xml:space="preserve">Цель: Низание бисера в одну нитку, </w:t>
      </w:r>
      <w:r w:rsidR="007E5511" w:rsidRPr="004C0313">
        <w:rPr>
          <w:sz w:val="24"/>
        </w:rPr>
        <w:t xml:space="preserve">в две нитки. </w:t>
      </w:r>
      <w:proofErr w:type="spellStart"/>
      <w:r w:rsidR="007E5511" w:rsidRPr="004C0313">
        <w:rPr>
          <w:sz w:val="24"/>
        </w:rPr>
        <w:t>Дотачивание</w:t>
      </w:r>
      <w:proofErr w:type="spellEnd"/>
      <w:r w:rsidR="007E5511" w:rsidRPr="004C0313">
        <w:rPr>
          <w:sz w:val="24"/>
        </w:rPr>
        <w:t xml:space="preserve">, закрепление нити. Простая цепочка из двух бисерин. Цепочка «крестик» в полтора ряда. Цепочка «змейка». Цепочка «в цветочек». Ажурные цепочки-сеточки. </w:t>
      </w:r>
    </w:p>
    <w:p w:rsidR="007E5511" w:rsidRPr="004C0313" w:rsidRDefault="007E5511" w:rsidP="007E5511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506247" w:rsidRPr="004C0313" w:rsidRDefault="007E5511" w:rsidP="00506247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4.Виды подвесок.</w:t>
      </w:r>
    </w:p>
    <w:p w:rsidR="007E5511" w:rsidRPr="004C0313" w:rsidRDefault="007E5511" w:rsidP="00506247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 xml:space="preserve">Цель: Знакомство с технологией изготовления подвесок и их использование в различных изделиях. </w:t>
      </w:r>
    </w:p>
    <w:p w:rsidR="007E5511" w:rsidRPr="004C0313" w:rsidRDefault="007E5511" w:rsidP="007E5511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7E5511" w:rsidRPr="004C0313" w:rsidRDefault="007E5511" w:rsidP="007E5511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5.Изготовление украшений из бисера.</w:t>
      </w:r>
    </w:p>
    <w:p w:rsidR="007E5511" w:rsidRPr="004C0313" w:rsidRDefault="007E5511" w:rsidP="007E5511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 Закрепление изученных методов плетения, объединение разных видов плетения, украшение изделий подвесками. Колье «Вечернее».</w:t>
      </w:r>
    </w:p>
    <w:p w:rsidR="007E5511" w:rsidRPr="004C0313" w:rsidRDefault="007E5511" w:rsidP="007E5511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 xml:space="preserve"> 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7E5511" w:rsidRPr="004C0313" w:rsidRDefault="007E5511" w:rsidP="007E5511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lastRenderedPageBreak/>
        <w:t>6.Браслеты из бисера.</w:t>
      </w:r>
    </w:p>
    <w:p w:rsidR="007E5511" w:rsidRPr="004C0313" w:rsidRDefault="007E5511" w:rsidP="007E5511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 Эскизы, рабочие эскизы. Составление рабочих схем. Плетение браслетов «Элегантных», «Цветочный».</w:t>
      </w:r>
    </w:p>
    <w:p w:rsidR="007E5511" w:rsidRPr="004C0313" w:rsidRDefault="007E5511" w:rsidP="007E5511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7E5511" w:rsidRPr="004C0313" w:rsidRDefault="007E5511" w:rsidP="007E5511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 xml:space="preserve">7.Основы </w:t>
      </w:r>
      <w:proofErr w:type="spellStart"/>
      <w:r w:rsidRPr="004C0313">
        <w:rPr>
          <w:b/>
          <w:i/>
          <w:sz w:val="24"/>
        </w:rPr>
        <w:t>цветовидения</w:t>
      </w:r>
      <w:proofErr w:type="spellEnd"/>
      <w:r w:rsidRPr="004C0313">
        <w:rPr>
          <w:b/>
          <w:i/>
          <w:sz w:val="24"/>
        </w:rPr>
        <w:t>.</w:t>
      </w:r>
    </w:p>
    <w:p w:rsidR="007E5511" w:rsidRPr="004C0313" w:rsidRDefault="007E5511" w:rsidP="007E5511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</w:t>
      </w:r>
      <w:r w:rsidR="00BD0231" w:rsidRPr="004C0313">
        <w:rPr>
          <w:sz w:val="24"/>
        </w:rPr>
        <w:t xml:space="preserve"> понятие о сочетании цветов. Цветовой круг. Теплая и холодная гамма. Понятие о композиции из геометрических элементов. Обр</w:t>
      </w:r>
      <w:r w:rsidR="004710C0" w:rsidRPr="004C0313">
        <w:rPr>
          <w:sz w:val="24"/>
        </w:rPr>
        <w:t xml:space="preserve">азцы узоров с </w:t>
      </w:r>
      <w:proofErr w:type="gramStart"/>
      <w:r w:rsidR="004710C0" w:rsidRPr="004C0313">
        <w:rPr>
          <w:sz w:val="24"/>
        </w:rPr>
        <w:t>разными</w:t>
      </w:r>
      <w:proofErr w:type="gramEnd"/>
      <w:r w:rsidR="004710C0" w:rsidRPr="004C0313">
        <w:rPr>
          <w:sz w:val="24"/>
        </w:rPr>
        <w:t xml:space="preserve"> композици</w:t>
      </w:r>
      <w:r w:rsidR="00BD0231" w:rsidRPr="004C0313">
        <w:rPr>
          <w:sz w:val="24"/>
        </w:rPr>
        <w:t>я.</w:t>
      </w:r>
    </w:p>
    <w:p w:rsidR="00BD0231" w:rsidRPr="004C0313" w:rsidRDefault="00BD0231" w:rsidP="00BD0231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BD0231" w:rsidRPr="004C0313" w:rsidRDefault="00BD0231" w:rsidP="00BD0231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8.Метод параллельного низания на провол</w:t>
      </w:r>
      <w:r w:rsidR="00667528" w:rsidRPr="004C0313">
        <w:rPr>
          <w:b/>
          <w:i/>
          <w:sz w:val="24"/>
        </w:rPr>
        <w:t>о</w:t>
      </w:r>
      <w:r w:rsidRPr="004C0313">
        <w:rPr>
          <w:b/>
          <w:i/>
          <w:sz w:val="24"/>
        </w:rPr>
        <w:t>ке.</w:t>
      </w:r>
    </w:p>
    <w:p w:rsidR="00BD0231" w:rsidRPr="004C0313" w:rsidRDefault="00BD0231" w:rsidP="00BD0231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 Знакомство с новым методом работы. Демонстрация работ, изготовленных этим методом. Материалы и инструменты. Подготовка рабочего места.</w:t>
      </w:r>
    </w:p>
    <w:p w:rsidR="00BD0231" w:rsidRPr="004C0313" w:rsidRDefault="00BD0231" w:rsidP="00BD0231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667528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BD0231" w:rsidRPr="004C0313" w:rsidRDefault="00EA116B" w:rsidP="00BD0231">
      <w:pPr>
        <w:pStyle w:val="a5"/>
        <w:shd w:val="clear" w:color="auto" w:fill="auto"/>
        <w:spacing w:before="0" w:line="276" w:lineRule="auto"/>
        <w:ind w:left="567" w:right="160"/>
        <w:rPr>
          <w:b/>
          <w:sz w:val="24"/>
        </w:rPr>
      </w:pPr>
      <w:r w:rsidRPr="004C0313">
        <w:rPr>
          <w:b/>
          <w:sz w:val="24"/>
        </w:rPr>
        <w:t>2 класс</w:t>
      </w:r>
      <w:r w:rsidR="00DE03C3" w:rsidRPr="004C0313">
        <w:rPr>
          <w:b/>
          <w:sz w:val="24"/>
        </w:rPr>
        <w:t>.</w:t>
      </w:r>
    </w:p>
    <w:p w:rsidR="00BD0231" w:rsidRPr="004C0313" w:rsidRDefault="00BD0231" w:rsidP="00BD0231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9.Цветы из бисера.</w:t>
      </w:r>
    </w:p>
    <w:p w:rsidR="00BD0231" w:rsidRPr="004C0313" w:rsidRDefault="00BD0231" w:rsidP="00BD0231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 xml:space="preserve">Цель: Цветы на длинном прямостоящем стебле. Изготовление листьев, лепестков. Завершение работы над цветком. Придание </w:t>
      </w:r>
      <w:proofErr w:type="gramStart"/>
      <w:r w:rsidRPr="004C0313">
        <w:rPr>
          <w:sz w:val="24"/>
        </w:rPr>
        <w:t>эстетического вида</w:t>
      </w:r>
      <w:proofErr w:type="gramEnd"/>
      <w:r w:rsidRPr="004C0313">
        <w:rPr>
          <w:sz w:val="24"/>
        </w:rPr>
        <w:t xml:space="preserve">, обкручивание стебля зеленой ниткой. Цветущая веточка из бисера. Незабудка. Ромашка. Мак полевой. Композиция из бисерных цветов на природной основе. </w:t>
      </w:r>
    </w:p>
    <w:p w:rsidR="00B66DEB" w:rsidRPr="004C0313" w:rsidRDefault="00B66DEB" w:rsidP="00B66DEB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BD0231" w:rsidRPr="004C0313" w:rsidRDefault="00B66DEB" w:rsidP="00BD0231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10.Веночек для куклы.</w:t>
      </w:r>
    </w:p>
    <w:p w:rsidR="00B66DEB" w:rsidRPr="004C0313" w:rsidRDefault="00B66DEB" w:rsidP="00BD0231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 Изготовление цветов и листьев на тонкой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ке. Коллективная работа – изготовление веночка для куклы.</w:t>
      </w:r>
    </w:p>
    <w:p w:rsidR="00B66DEB" w:rsidRPr="004C0313" w:rsidRDefault="00B66DEB" w:rsidP="00B66DEB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B66DEB" w:rsidRPr="004C0313" w:rsidRDefault="00B66DEB" w:rsidP="00B66DEB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11.Интересные игрушки.</w:t>
      </w:r>
    </w:p>
    <w:p w:rsidR="00B66DEB" w:rsidRPr="004C0313" w:rsidRDefault="00B66DEB" w:rsidP="00B66DEB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 Понятие о сувенире. Сувенир в повседневной жизни. Изготовление изделий методом параллельного низания. «Лягушка», «Краб», «Рыбка», «Бабочки», «Черепаха».</w:t>
      </w:r>
    </w:p>
    <w:p w:rsidR="00B66DEB" w:rsidRPr="004C0313" w:rsidRDefault="00B66DEB" w:rsidP="00B66DEB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B66DEB" w:rsidRPr="004C0313" w:rsidRDefault="00B66DEB" w:rsidP="00B66DEB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b/>
          <w:i/>
          <w:sz w:val="24"/>
        </w:rPr>
        <w:t>12.Изгтовление выставочных работ</w:t>
      </w:r>
      <w:r w:rsidRPr="004C0313">
        <w:rPr>
          <w:sz w:val="24"/>
        </w:rPr>
        <w:t>.</w:t>
      </w:r>
    </w:p>
    <w:p w:rsidR="00B66DEB" w:rsidRPr="004C0313" w:rsidRDefault="00B66DEB" w:rsidP="00B66DEB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 xml:space="preserve">Цель: Коллективная работа-коллаж «На дне морском», «В поле». Изготовление сувениров для выставки изученными видами плетения. </w:t>
      </w:r>
    </w:p>
    <w:p w:rsidR="00B66DEB" w:rsidRPr="004C0313" w:rsidRDefault="00B66DEB" w:rsidP="00FE737A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EA116B" w:rsidRPr="004C0313" w:rsidRDefault="00D519F5" w:rsidP="00B66DEB">
      <w:pPr>
        <w:pStyle w:val="a5"/>
        <w:shd w:val="clear" w:color="auto" w:fill="auto"/>
        <w:spacing w:before="0" w:line="276" w:lineRule="auto"/>
        <w:ind w:left="567" w:right="160"/>
        <w:rPr>
          <w:b/>
          <w:sz w:val="24"/>
        </w:rPr>
      </w:pPr>
      <w:r w:rsidRPr="004C0313">
        <w:rPr>
          <w:b/>
          <w:sz w:val="24"/>
        </w:rPr>
        <w:t>3 класс.</w:t>
      </w:r>
    </w:p>
    <w:p w:rsidR="00D519F5" w:rsidRPr="004C0313" w:rsidRDefault="00D519F5" w:rsidP="00D519F5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 xml:space="preserve">13.Цветы из бисера. </w:t>
      </w:r>
    </w:p>
    <w:p w:rsidR="00D519F5" w:rsidRPr="004C0313" w:rsidRDefault="00D519F5" w:rsidP="00D519F5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 xml:space="preserve">Цель: Цветы на длинном прямостоящем стебле. Изготовление листьев, лепестков. Завершение работы над цветком. Придание </w:t>
      </w:r>
      <w:proofErr w:type="gramStart"/>
      <w:r w:rsidRPr="004C0313">
        <w:rPr>
          <w:sz w:val="24"/>
        </w:rPr>
        <w:t>эстетического вида</w:t>
      </w:r>
      <w:proofErr w:type="gramEnd"/>
      <w:r w:rsidRPr="004C0313">
        <w:rPr>
          <w:sz w:val="24"/>
        </w:rPr>
        <w:t>, обкручивание стебля зеленой ниткой. Цветущая веточка для бисера. Незабудка, ромашка, мак полевой. Композиция из бисерных цветов на природной основе.</w:t>
      </w:r>
    </w:p>
    <w:p w:rsidR="00D519F5" w:rsidRPr="004C0313" w:rsidRDefault="00D519F5" w:rsidP="00D519F5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проволока, бисер.</w:t>
      </w:r>
    </w:p>
    <w:p w:rsidR="00D519F5" w:rsidRPr="004C0313" w:rsidRDefault="00D519F5" w:rsidP="00D519F5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14. Веночек для куклы.</w:t>
      </w:r>
    </w:p>
    <w:p w:rsidR="00D519F5" w:rsidRPr="004C0313" w:rsidRDefault="00D519F5" w:rsidP="00D519F5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 Изготовление цветов и листьев на тонкой проволоке. Коллективная работа – изготовление веночка для куклы.</w:t>
      </w:r>
    </w:p>
    <w:p w:rsidR="00D519F5" w:rsidRPr="004C0313" w:rsidRDefault="00D519F5" w:rsidP="00D519F5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проволока, бисер.</w:t>
      </w:r>
    </w:p>
    <w:p w:rsidR="00D519F5" w:rsidRPr="004C0313" w:rsidRDefault="009659F3" w:rsidP="00D519F5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15.Интересные игрушки.</w:t>
      </w:r>
    </w:p>
    <w:p w:rsidR="009659F3" w:rsidRPr="004C0313" w:rsidRDefault="009659F3" w:rsidP="00D519F5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 xml:space="preserve">Цель: Понятие о сувенире. Сувенир в повседневной жизни. </w:t>
      </w:r>
      <w:r w:rsidR="00B27CF6" w:rsidRPr="004C0313">
        <w:rPr>
          <w:sz w:val="24"/>
        </w:rPr>
        <w:t>Изготовление изделий методом параллельного низания</w:t>
      </w:r>
      <w:proofErr w:type="gramStart"/>
      <w:r w:rsidR="00B27CF6" w:rsidRPr="004C0313">
        <w:rPr>
          <w:sz w:val="24"/>
        </w:rPr>
        <w:t>.</w:t>
      </w:r>
      <w:proofErr w:type="gramEnd"/>
      <w:r w:rsidR="00B27CF6" w:rsidRPr="004C0313">
        <w:rPr>
          <w:sz w:val="24"/>
        </w:rPr>
        <w:t xml:space="preserve"> «</w:t>
      </w:r>
      <w:proofErr w:type="gramStart"/>
      <w:r w:rsidR="00B27CF6" w:rsidRPr="004C0313">
        <w:rPr>
          <w:sz w:val="24"/>
        </w:rPr>
        <w:t>л</w:t>
      </w:r>
      <w:proofErr w:type="gramEnd"/>
      <w:r w:rsidR="00B27CF6" w:rsidRPr="004C0313">
        <w:rPr>
          <w:sz w:val="24"/>
        </w:rPr>
        <w:t>ягушка, краб, рыбка, бабочки, черепаха».</w:t>
      </w:r>
    </w:p>
    <w:p w:rsidR="00B27CF6" w:rsidRPr="004C0313" w:rsidRDefault="00B27CF6" w:rsidP="00B27CF6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проволока, бисер.</w:t>
      </w:r>
    </w:p>
    <w:p w:rsidR="00B27CF6" w:rsidRPr="004C0313" w:rsidRDefault="00B27CF6" w:rsidP="00B27CF6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 xml:space="preserve">16.Изготовление выставочных работ. </w:t>
      </w:r>
    </w:p>
    <w:p w:rsidR="00B27CF6" w:rsidRPr="004C0313" w:rsidRDefault="00B27CF6" w:rsidP="00B27CF6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lastRenderedPageBreak/>
        <w:t xml:space="preserve">Цель: Коллективная работа </w:t>
      </w:r>
      <w:proofErr w:type="gramStart"/>
      <w:r w:rsidRPr="004C0313">
        <w:rPr>
          <w:sz w:val="24"/>
        </w:rPr>
        <w:t>–к</w:t>
      </w:r>
      <w:proofErr w:type="gramEnd"/>
      <w:r w:rsidRPr="004C0313">
        <w:rPr>
          <w:sz w:val="24"/>
        </w:rPr>
        <w:t xml:space="preserve">оллаж «На дне моря», «В поле». Изготовление сувениров для выставки изученными видами плетения. </w:t>
      </w:r>
    </w:p>
    <w:p w:rsidR="00B27CF6" w:rsidRPr="004C0313" w:rsidRDefault="00B27CF6" w:rsidP="00B27CF6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проволока, бисер.</w:t>
      </w:r>
    </w:p>
    <w:p w:rsidR="00B66DEB" w:rsidRPr="004C0313" w:rsidRDefault="00EA116B" w:rsidP="00B66DEB">
      <w:pPr>
        <w:pStyle w:val="a5"/>
        <w:shd w:val="clear" w:color="auto" w:fill="auto"/>
        <w:spacing w:before="0" w:line="276" w:lineRule="auto"/>
        <w:ind w:left="567" w:right="160"/>
        <w:rPr>
          <w:b/>
          <w:sz w:val="24"/>
        </w:rPr>
      </w:pPr>
      <w:r w:rsidRPr="004C0313">
        <w:rPr>
          <w:b/>
          <w:sz w:val="24"/>
        </w:rPr>
        <w:t>4 класс</w:t>
      </w:r>
      <w:r w:rsidR="00DE03C3" w:rsidRPr="004C0313">
        <w:rPr>
          <w:b/>
          <w:sz w:val="24"/>
        </w:rPr>
        <w:t>.</w:t>
      </w:r>
    </w:p>
    <w:p w:rsidR="00B66DEB" w:rsidRPr="004C0313" w:rsidRDefault="00B27CF6" w:rsidP="00B66DEB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17</w:t>
      </w:r>
      <w:r w:rsidR="00B66DEB" w:rsidRPr="004C0313">
        <w:rPr>
          <w:b/>
          <w:i/>
          <w:sz w:val="24"/>
        </w:rPr>
        <w:t>.Знакомство с цветовой гаммой, с контрастными, теплыми и холодными цветами. Правильный выбор цветовой гаммы для изделия из бисера.</w:t>
      </w:r>
    </w:p>
    <w:p w:rsidR="00B66DEB" w:rsidRPr="004C0313" w:rsidRDefault="00B66DEB" w:rsidP="00B66DEB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 xml:space="preserve">Цель: Понятие о сочетании цветов. Цветовой круг. Теплая и холодная гамма. </w:t>
      </w:r>
      <w:r w:rsidR="00F4287A" w:rsidRPr="004C0313">
        <w:rPr>
          <w:sz w:val="24"/>
        </w:rPr>
        <w:t>Понятие о композиции из геометрических элементов. Образцы узоров с разными композициями.</w:t>
      </w:r>
    </w:p>
    <w:p w:rsidR="00F4287A" w:rsidRPr="004C0313" w:rsidRDefault="00F4287A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F4287A" w:rsidRPr="004C0313" w:rsidRDefault="00B27CF6" w:rsidP="00B66DEB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18</w:t>
      </w:r>
      <w:r w:rsidR="00F4287A" w:rsidRPr="004C0313">
        <w:rPr>
          <w:b/>
          <w:i/>
          <w:sz w:val="24"/>
        </w:rPr>
        <w:t>. Плетение осенних листиков приемом «навстречу»</w:t>
      </w:r>
    </w:p>
    <w:p w:rsidR="00F4287A" w:rsidRPr="004C0313" w:rsidRDefault="00F4287A" w:rsidP="00B66DEB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 xml:space="preserve">Цель: низание бисера в одну нитку, в две нитки. </w:t>
      </w:r>
      <w:proofErr w:type="spellStart"/>
      <w:r w:rsidRPr="004C0313">
        <w:rPr>
          <w:sz w:val="24"/>
        </w:rPr>
        <w:t>Дотачивание</w:t>
      </w:r>
      <w:proofErr w:type="spellEnd"/>
      <w:r w:rsidRPr="004C0313">
        <w:rPr>
          <w:sz w:val="24"/>
        </w:rPr>
        <w:t>, закрепление нити.</w:t>
      </w:r>
    </w:p>
    <w:p w:rsidR="00F4287A" w:rsidRPr="004C0313" w:rsidRDefault="00F4287A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F4287A" w:rsidRPr="004C0313" w:rsidRDefault="00B27CF6" w:rsidP="00B66DEB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19</w:t>
      </w:r>
      <w:r w:rsidR="00F4287A" w:rsidRPr="004C0313">
        <w:rPr>
          <w:b/>
          <w:i/>
          <w:sz w:val="24"/>
        </w:rPr>
        <w:t>. «Плоское» плетение (провол</w:t>
      </w:r>
      <w:r w:rsidR="004710C0" w:rsidRPr="004C0313">
        <w:rPr>
          <w:b/>
          <w:i/>
          <w:sz w:val="24"/>
        </w:rPr>
        <w:t>о</w:t>
      </w:r>
      <w:r w:rsidR="00F4287A" w:rsidRPr="004C0313">
        <w:rPr>
          <w:b/>
          <w:i/>
          <w:sz w:val="24"/>
        </w:rPr>
        <w:t>ка).  Разбор схем.</w:t>
      </w:r>
    </w:p>
    <w:p w:rsidR="00F4287A" w:rsidRPr="004C0313" w:rsidRDefault="00F4287A" w:rsidP="00B66DEB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 Знакомство с новым методом работы. Демонстрация работ, изготовление этим методом. Материалы и инструменты. Подготовка рабочего места.</w:t>
      </w:r>
    </w:p>
    <w:p w:rsidR="00F4287A" w:rsidRPr="004C0313" w:rsidRDefault="00F4287A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F4287A" w:rsidRPr="004C0313" w:rsidRDefault="00B27CF6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20</w:t>
      </w:r>
      <w:r w:rsidR="00F4287A" w:rsidRPr="004C0313">
        <w:rPr>
          <w:b/>
          <w:i/>
          <w:sz w:val="24"/>
        </w:rPr>
        <w:t>.Разбор схемы «Снежинка», плетение «плоским» способом.</w:t>
      </w:r>
    </w:p>
    <w:p w:rsidR="00F4287A" w:rsidRPr="004C0313" w:rsidRDefault="00F4287A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 Изготовление снежинок на тонкой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ке.</w:t>
      </w:r>
    </w:p>
    <w:p w:rsidR="00F4287A" w:rsidRPr="004C0313" w:rsidRDefault="00F4287A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F4287A" w:rsidRPr="004C0313" w:rsidRDefault="00B27CF6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21</w:t>
      </w:r>
      <w:r w:rsidR="00F4287A" w:rsidRPr="004C0313">
        <w:rPr>
          <w:b/>
          <w:i/>
          <w:sz w:val="24"/>
        </w:rPr>
        <w:t>.Плетение снежинок из бисера.</w:t>
      </w:r>
    </w:p>
    <w:p w:rsidR="00F4287A" w:rsidRPr="004C0313" w:rsidRDefault="00F4287A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 Изготовление снежинок на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ке.</w:t>
      </w:r>
    </w:p>
    <w:p w:rsidR="00F4287A" w:rsidRPr="004C0313" w:rsidRDefault="00F4287A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F4287A" w:rsidRPr="004C0313" w:rsidRDefault="00B27CF6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22</w:t>
      </w:r>
      <w:r w:rsidR="00F4287A" w:rsidRPr="004C0313">
        <w:rPr>
          <w:b/>
          <w:i/>
          <w:sz w:val="24"/>
        </w:rPr>
        <w:t>.Плетение гирлянды и елочки из бисера.</w:t>
      </w:r>
    </w:p>
    <w:p w:rsidR="00F4287A" w:rsidRPr="004C0313" w:rsidRDefault="00F4287A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 xml:space="preserve">Цель: Цветы на длинном прямостоящем стебле. </w:t>
      </w:r>
      <w:r w:rsidR="00ED58ED" w:rsidRPr="004C0313">
        <w:rPr>
          <w:sz w:val="24"/>
        </w:rPr>
        <w:t xml:space="preserve">Изготовление листьев, лепестков. Завершение работы над цветком. Придание </w:t>
      </w:r>
      <w:proofErr w:type="gramStart"/>
      <w:r w:rsidR="00ED58ED" w:rsidRPr="004C0313">
        <w:rPr>
          <w:sz w:val="24"/>
        </w:rPr>
        <w:t>эстетического вида</w:t>
      </w:r>
      <w:proofErr w:type="gramEnd"/>
      <w:r w:rsidR="00ED58ED" w:rsidRPr="004C0313">
        <w:rPr>
          <w:sz w:val="24"/>
        </w:rPr>
        <w:t>, обкручивание стебля зеленой ниткой.</w:t>
      </w:r>
    </w:p>
    <w:p w:rsidR="00ED58ED" w:rsidRPr="004C0313" w:rsidRDefault="00ED58ED" w:rsidP="00ED58ED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F4287A" w:rsidRPr="004C0313" w:rsidRDefault="00B27CF6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23</w:t>
      </w:r>
      <w:r w:rsidR="00ED58ED" w:rsidRPr="004C0313">
        <w:rPr>
          <w:b/>
          <w:i/>
          <w:sz w:val="24"/>
        </w:rPr>
        <w:t>.Плетение рыбки и водорослей из бисера.</w:t>
      </w:r>
    </w:p>
    <w:p w:rsidR="00ED58ED" w:rsidRPr="004C0313" w:rsidRDefault="00ED58ED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 Коллективная работа-коллаж «На дне морском», «В поле». Изготовление сувениров для выставки изученными видами плетения.</w:t>
      </w:r>
    </w:p>
    <w:p w:rsidR="00ED58ED" w:rsidRPr="004C0313" w:rsidRDefault="00ED58ED" w:rsidP="00ED58ED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ED58ED" w:rsidRPr="004C0313" w:rsidRDefault="00B27CF6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24</w:t>
      </w:r>
      <w:r w:rsidR="00ED58ED" w:rsidRPr="004C0313">
        <w:rPr>
          <w:b/>
          <w:i/>
          <w:sz w:val="24"/>
        </w:rPr>
        <w:t>.Плетение бабочки и жучки из бисера.</w:t>
      </w:r>
    </w:p>
    <w:p w:rsidR="00ED58ED" w:rsidRPr="004C0313" w:rsidRDefault="00561D1E" w:rsidP="00F4287A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</w:t>
      </w:r>
      <w:r w:rsidR="00ED58ED" w:rsidRPr="004C0313">
        <w:rPr>
          <w:sz w:val="24"/>
        </w:rPr>
        <w:t xml:space="preserve"> Понятие о сочетании цветов. Цветовой круг. Теплая и холодная гамма. Понятие о композиции из геометрических элементов. Образцы узоров с разными композициями.</w:t>
      </w:r>
    </w:p>
    <w:p w:rsidR="00ED58ED" w:rsidRPr="004C0313" w:rsidRDefault="00ED58ED" w:rsidP="00ED58ED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ED58ED" w:rsidRPr="004C0313" w:rsidRDefault="00B27CF6" w:rsidP="00ED58ED">
      <w:pPr>
        <w:pStyle w:val="a5"/>
        <w:shd w:val="clear" w:color="auto" w:fill="auto"/>
        <w:spacing w:before="0" w:line="276" w:lineRule="auto"/>
        <w:ind w:left="567"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>25</w:t>
      </w:r>
      <w:r w:rsidR="00ED58ED" w:rsidRPr="004C0313">
        <w:rPr>
          <w:b/>
          <w:i/>
          <w:sz w:val="24"/>
        </w:rPr>
        <w:t>.Выполнение браслета «Цветочки» способом «круговое плетение».</w:t>
      </w:r>
    </w:p>
    <w:p w:rsidR="00ED58ED" w:rsidRPr="004C0313" w:rsidRDefault="00ED58ED" w:rsidP="00ED58ED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Цель: Пон</w:t>
      </w:r>
      <w:r w:rsidR="00561D1E" w:rsidRPr="004C0313">
        <w:rPr>
          <w:sz w:val="24"/>
        </w:rPr>
        <w:t>ятие о сочетании цветов. Цветовой круг. Теплая и холодная гамма. Понятие о композиции из геометрических элементов. Образцы узоров с разными композициями.</w:t>
      </w:r>
    </w:p>
    <w:p w:rsidR="00384141" w:rsidRPr="004C0313" w:rsidRDefault="00561D1E" w:rsidP="006A1836">
      <w:pPr>
        <w:pStyle w:val="a5"/>
        <w:shd w:val="clear" w:color="auto" w:fill="auto"/>
        <w:spacing w:before="0" w:line="276" w:lineRule="auto"/>
        <w:ind w:left="567" w:right="160"/>
        <w:jc w:val="left"/>
        <w:rPr>
          <w:sz w:val="24"/>
        </w:rPr>
      </w:pPr>
      <w:r w:rsidRPr="004C0313">
        <w:rPr>
          <w:sz w:val="24"/>
        </w:rPr>
        <w:t>Материалы: провол</w:t>
      </w:r>
      <w:r w:rsidR="004710C0" w:rsidRPr="004C0313">
        <w:rPr>
          <w:sz w:val="24"/>
        </w:rPr>
        <w:t>о</w:t>
      </w:r>
      <w:r w:rsidRPr="004C0313">
        <w:rPr>
          <w:sz w:val="24"/>
        </w:rPr>
        <w:t>ка, бисер.</w:t>
      </w:r>
    </w:p>
    <w:p w:rsidR="00722812" w:rsidRPr="004C0313" w:rsidRDefault="00384141" w:rsidP="00A3281A">
      <w:pPr>
        <w:pStyle w:val="a5"/>
        <w:shd w:val="clear" w:color="auto" w:fill="auto"/>
        <w:spacing w:before="0" w:line="276" w:lineRule="auto"/>
        <w:ind w:left="567" w:right="160"/>
        <w:rPr>
          <w:b/>
          <w:sz w:val="24"/>
        </w:rPr>
      </w:pPr>
      <w:r w:rsidRPr="004C0313">
        <w:rPr>
          <w:b/>
          <w:sz w:val="24"/>
        </w:rPr>
        <w:t xml:space="preserve">III. Требования к уровню подготовки </w:t>
      </w:r>
      <w:proofErr w:type="gramStart"/>
      <w:r w:rsidRPr="004C0313">
        <w:rPr>
          <w:b/>
          <w:sz w:val="24"/>
        </w:rPr>
        <w:t>обучающихся</w:t>
      </w:r>
      <w:proofErr w:type="gramEnd"/>
    </w:p>
    <w:p w:rsidR="00384141" w:rsidRPr="004C0313" w:rsidRDefault="00384141" w:rsidP="00722812">
      <w:pPr>
        <w:pStyle w:val="a5"/>
        <w:shd w:val="clear" w:color="auto" w:fill="auto"/>
        <w:spacing w:before="0" w:line="360" w:lineRule="auto"/>
        <w:ind w:left="567" w:right="160"/>
        <w:jc w:val="both"/>
        <w:rPr>
          <w:sz w:val="24"/>
        </w:rPr>
      </w:pPr>
      <w:r w:rsidRPr="004C0313">
        <w:rPr>
          <w:sz w:val="24"/>
        </w:rPr>
        <w:t>-</w:t>
      </w:r>
      <w:r w:rsidR="00722812" w:rsidRPr="004C0313">
        <w:rPr>
          <w:sz w:val="24"/>
        </w:rPr>
        <w:t xml:space="preserve"> </w:t>
      </w:r>
      <w:r w:rsidRPr="004C0313">
        <w:rPr>
          <w:sz w:val="24"/>
        </w:rPr>
        <w:t>Иметь представление об искусстве народных промыслах;</w:t>
      </w:r>
    </w:p>
    <w:p w:rsidR="00384141" w:rsidRPr="004C0313" w:rsidRDefault="00384141" w:rsidP="00722812">
      <w:pPr>
        <w:pStyle w:val="a5"/>
        <w:shd w:val="clear" w:color="auto" w:fill="auto"/>
        <w:spacing w:before="0" w:line="360" w:lineRule="auto"/>
        <w:ind w:left="567" w:right="160"/>
        <w:jc w:val="both"/>
        <w:rPr>
          <w:sz w:val="24"/>
        </w:rPr>
      </w:pPr>
      <w:r w:rsidRPr="004C0313">
        <w:rPr>
          <w:sz w:val="24"/>
        </w:rPr>
        <w:t>- Получить профессиональные знания, умения, навыки по вышивке;</w:t>
      </w:r>
    </w:p>
    <w:p w:rsidR="00384141" w:rsidRPr="004C0313" w:rsidRDefault="00384141" w:rsidP="00722812">
      <w:pPr>
        <w:pStyle w:val="a5"/>
        <w:shd w:val="clear" w:color="auto" w:fill="auto"/>
        <w:spacing w:before="0" w:line="360" w:lineRule="auto"/>
        <w:ind w:left="567" w:right="160"/>
        <w:jc w:val="both"/>
        <w:rPr>
          <w:sz w:val="24"/>
        </w:rPr>
      </w:pPr>
      <w:r w:rsidRPr="004C0313">
        <w:rPr>
          <w:sz w:val="24"/>
        </w:rPr>
        <w:t>-</w:t>
      </w:r>
      <w:r w:rsidR="00722812" w:rsidRPr="004C0313">
        <w:rPr>
          <w:sz w:val="24"/>
        </w:rPr>
        <w:t xml:space="preserve"> </w:t>
      </w:r>
      <w:r w:rsidRPr="004C0313">
        <w:rPr>
          <w:sz w:val="24"/>
        </w:rPr>
        <w:t>Научиться копировать и создавать собственные композиции вышивки;</w:t>
      </w:r>
    </w:p>
    <w:p w:rsidR="00384141" w:rsidRPr="004C0313" w:rsidRDefault="00384141" w:rsidP="00722812">
      <w:pPr>
        <w:pStyle w:val="a5"/>
        <w:shd w:val="clear" w:color="auto" w:fill="auto"/>
        <w:spacing w:before="0" w:line="360" w:lineRule="auto"/>
        <w:ind w:left="567" w:right="160"/>
        <w:jc w:val="both"/>
        <w:rPr>
          <w:sz w:val="24"/>
        </w:rPr>
      </w:pPr>
      <w:r w:rsidRPr="004C0313">
        <w:rPr>
          <w:sz w:val="24"/>
        </w:rPr>
        <w:t>- Научить пользоваться напёрстком, пяльцами, иглой;</w:t>
      </w:r>
    </w:p>
    <w:p w:rsidR="00384141" w:rsidRDefault="00384141" w:rsidP="00722812">
      <w:pPr>
        <w:pStyle w:val="a5"/>
        <w:shd w:val="clear" w:color="auto" w:fill="auto"/>
        <w:spacing w:before="0" w:line="360" w:lineRule="auto"/>
        <w:ind w:left="567" w:right="160"/>
        <w:jc w:val="both"/>
        <w:rPr>
          <w:sz w:val="24"/>
        </w:rPr>
      </w:pPr>
      <w:r w:rsidRPr="004C0313">
        <w:rPr>
          <w:sz w:val="24"/>
        </w:rPr>
        <w:t>- Учиться вышивке нитками, бисером</w:t>
      </w:r>
    </w:p>
    <w:p w:rsidR="004C0313" w:rsidRPr="004C0313" w:rsidRDefault="004C0313" w:rsidP="00722812">
      <w:pPr>
        <w:pStyle w:val="a5"/>
        <w:shd w:val="clear" w:color="auto" w:fill="auto"/>
        <w:spacing w:before="0" w:line="360" w:lineRule="auto"/>
        <w:ind w:left="567" w:right="160"/>
        <w:jc w:val="both"/>
        <w:rPr>
          <w:sz w:val="24"/>
        </w:rPr>
      </w:pPr>
    </w:p>
    <w:p w:rsidR="00384141" w:rsidRPr="004C0313" w:rsidRDefault="00384141" w:rsidP="00FE737A">
      <w:pPr>
        <w:pStyle w:val="a5"/>
        <w:shd w:val="clear" w:color="auto" w:fill="auto"/>
        <w:spacing w:before="0" w:line="360" w:lineRule="auto"/>
        <w:ind w:left="567" w:right="160"/>
        <w:rPr>
          <w:b/>
          <w:sz w:val="24"/>
        </w:rPr>
      </w:pPr>
      <w:r w:rsidRPr="004C0313">
        <w:rPr>
          <w:b/>
          <w:sz w:val="24"/>
        </w:rPr>
        <w:lastRenderedPageBreak/>
        <w:t>IV. Формы и методы контроля, система оценок</w:t>
      </w:r>
    </w:p>
    <w:p w:rsidR="00722812" w:rsidRPr="004C0313" w:rsidRDefault="00384141" w:rsidP="00FE737A">
      <w:pPr>
        <w:pStyle w:val="a5"/>
        <w:shd w:val="clear" w:color="auto" w:fill="auto"/>
        <w:spacing w:before="0" w:line="360" w:lineRule="auto"/>
        <w:ind w:left="567" w:right="160"/>
        <w:rPr>
          <w:b/>
          <w:i/>
          <w:sz w:val="24"/>
        </w:rPr>
      </w:pPr>
      <w:r w:rsidRPr="004C0313">
        <w:rPr>
          <w:i/>
          <w:sz w:val="24"/>
        </w:rPr>
        <w:t>Аттестация: цели, виды, форма, содержание</w:t>
      </w:r>
    </w:p>
    <w:p w:rsidR="00722812" w:rsidRPr="004C0313" w:rsidRDefault="00722812" w:rsidP="00FE737A">
      <w:pPr>
        <w:pStyle w:val="a5"/>
        <w:shd w:val="clear" w:color="auto" w:fill="auto"/>
        <w:spacing w:before="0" w:line="360" w:lineRule="auto"/>
        <w:ind w:right="160"/>
        <w:jc w:val="left"/>
        <w:rPr>
          <w:b/>
          <w:i/>
          <w:sz w:val="24"/>
        </w:rPr>
      </w:pPr>
      <w:r w:rsidRPr="004C0313">
        <w:rPr>
          <w:b/>
          <w:i/>
          <w:sz w:val="24"/>
        </w:rPr>
        <w:t xml:space="preserve">     </w:t>
      </w:r>
      <w:r w:rsidR="00384141" w:rsidRPr="004C0313">
        <w:rPr>
          <w:sz w:val="24"/>
        </w:rPr>
        <w:t>Контроль знаний, умений и навыков обучающихся обеспечивает оперативное    управление учебным процессом и выполняет обучающую, проверочную, воспитательную и корректирующую функции.</w:t>
      </w:r>
    </w:p>
    <w:p w:rsidR="00384141" w:rsidRPr="004C0313" w:rsidRDefault="00384141" w:rsidP="00A3281A">
      <w:pPr>
        <w:pStyle w:val="a5"/>
        <w:shd w:val="clear" w:color="auto" w:fill="auto"/>
        <w:spacing w:before="0" w:line="360" w:lineRule="auto"/>
        <w:ind w:right="160"/>
        <w:jc w:val="left"/>
        <w:rPr>
          <w:b/>
          <w:i/>
          <w:sz w:val="24"/>
        </w:rPr>
      </w:pPr>
      <w:r w:rsidRPr="004C0313">
        <w:rPr>
          <w:sz w:val="24"/>
        </w:rPr>
        <w:t xml:space="preserve"> Текущий контроль знаний учащихся осуществляется педагогом практически </w:t>
      </w:r>
      <w:proofErr w:type="gramStart"/>
      <w:r w:rsidRPr="004C0313">
        <w:rPr>
          <w:sz w:val="24"/>
        </w:rPr>
        <w:t>на</w:t>
      </w:r>
      <w:proofErr w:type="gramEnd"/>
      <w:r w:rsidRPr="004C0313">
        <w:rPr>
          <w:sz w:val="24"/>
        </w:rPr>
        <w:t xml:space="preserve">   </w:t>
      </w:r>
    </w:p>
    <w:p w:rsidR="00384141" w:rsidRPr="004C0313" w:rsidRDefault="00722812" w:rsidP="00A3281A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</w:t>
      </w:r>
      <w:r w:rsidR="00384141" w:rsidRPr="004C0313">
        <w:rPr>
          <w:sz w:val="24"/>
        </w:rPr>
        <w:t xml:space="preserve"> всех занятиях.</w:t>
      </w:r>
    </w:p>
    <w:p w:rsidR="00384141" w:rsidRPr="004C0313" w:rsidRDefault="00384141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В качестве средств текущего контроля успеваемости учащихся программой </w:t>
      </w:r>
    </w:p>
    <w:p w:rsidR="00384141" w:rsidRPr="004C0313" w:rsidRDefault="00384141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предусмотрено введение оценки за практическую работу и теоретическую </w:t>
      </w:r>
    </w:p>
    <w:p w:rsidR="00384141" w:rsidRPr="004C0313" w:rsidRDefault="00384141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грамотность.</w:t>
      </w:r>
    </w:p>
    <w:p w:rsidR="00384141" w:rsidRPr="004C0313" w:rsidRDefault="00384141" w:rsidP="00A93001">
      <w:pPr>
        <w:pStyle w:val="a5"/>
        <w:shd w:val="clear" w:color="auto" w:fill="auto"/>
        <w:spacing w:before="0" w:line="360" w:lineRule="auto"/>
        <w:ind w:right="20" w:hanging="20"/>
        <w:jc w:val="both"/>
        <w:rPr>
          <w:sz w:val="24"/>
        </w:rPr>
      </w:pPr>
      <w:r w:rsidRPr="004C0313">
        <w:rPr>
          <w:sz w:val="24"/>
        </w:rPr>
        <w:t xml:space="preserve">     </w:t>
      </w:r>
      <w:r w:rsidR="00722812" w:rsidRPr="004C0313">
        <w:rPr>
          <w:sz w:val="24"/>
        </w:rPr>
        <w:t xml:space="preserve">     </w:t>
      </w:r>
      <w:r w:rsidRPr="004C0313">
        <w:rPr>
          <w:sz w:val="24"/>
        </w:rPr>
        <w:t>Программа предусматривает контрольный урок,</w:t>
      </w:r>
      <w:r w:rsidR="00D34D8D" w:rsidRPr="004C0313">
        <w:rPr>
          <w:sz w:val="24"/>
        </w:rPr>
        <w:t xml:space="preserve"> который проводится в форме творч</w:t>
      </w:r>
      <w:r w:rsidR="00B27CF6" w:rsidRPr="004C0313">
        <w:rPr>
          <w:sz w:val="24"/>
        </w:rPr>
        <w:t>еских работ учащихся с 1</w:t>
      </w:r>
      <w:r w:rsidR="00D34D8D" w:rsidRPr="004C0313">
        <w:rPr>
          <w:sz w:val="24"/>
        </w:rPr>
        <w:t xml:space="preserve"> по 4 класс. </w:t>
      </w:r>
      <w:r w:rsidRPr="004C0313">
        <w:rPr>
          <w:sz w:val="24"/>
        </w:rPr>
        <w:t xml:space="preserve">   </w:t>
      </w:r>
    </w:p>
    <w:p w:rsidR="00384141" w:rsidRPr="004C0313" w:rsidRDefault="00384141" w:rsidP="00D34D8D">
      <w:pPr>
        <w:pStyle w:val="a5"/>
        <w:shd w:val="clear" w:color="auto" w:fill="auto"/>
        <w:spacing w:before="0" w:line="360" w:lineRule="auto"/>
        <w:ind w:right="20" w:hanging="20"/>
        <w:jc w:val="both"/>
        <w:rPr>
          <w:sz w:val="24"/>
        </w:rPr>
      </w:pPr>
      <w:r w:rsidRPr="004C0313">
        <w:rPr>
          <w:sz w:val="24"/>
        </w:rPr>
        <w:t xml:space="preserve">    </w:t>
      </w:r>
      <w:r w:rsidR="00D34D8D" w:rsidRPr="004C0313">
        <w:rPr>
          <w:sz w:val="24"/>
        </w:rPr>
        <w:t xml:space="preserve"> </w:t>
      </w:r>
      <w:r w:rsidRPr="004C0313">
        <w:rPr>
          <w:sz w:val="24"/>
        </w:rPr>
        <w:t xml:space="preserve"> На просмотрах учащимся </w:t>
      </w:r>
      <w:r w:rsidR="005C7769" w:rsidRPr="004C0313">
        <w:rPr>
          <w:sz w:val="24"/>
        </w:rPr>
        <w:t xml:space="preserve"> </w:t>
      </w:r>
      <w:r w:rsidRPr="004C0313">
        <w:rPr>
          <w:sz w:val="24"/>
        </w:rPr>
        <w:t xml:space="preserve">выставляется оценка за полугодие. Одной из форм текущего контроля может </w:t>
      </w:r>
      <w:r w:rsidR="00D34D8D" w:rsidRPr="004C0313">
        <w:rPr>
          <w:sz w:val="24"/>
        </w:rPr>
        <w:t xml:space="preserve"> </w:t>
      </w:r>
      <w:r w:rsidRPr="004C0313">
        <w:rPr>
          <w:sz w:val="24"/>
        </w:rPr>
        <w:t>быть проведение отчетных выставок творч</w:t>
      </w:r>
      <w:r w:rsidR="00D34D8D" w:rsidRPr="004C0313">
        <w:rPr>
          <w:sz w:val="24"/>
        </w:rPr>
        <w:t xml:space="preserve">еских работ обучающихся. Оценка </w:t>
      </w:r>
      <w:r w:rsidRPr="004C0313">
        <w:rPr>
          <w:sz w:val="24"/>
        </w:rPr>
        <w:t>теоретических знаний (текущий конт</w:t>
      </w:r>
      <w:r w:rsidR="00D34D8D" w:rsidRPr="004C0313">
        <w:rPr>
          <w:sz w:val="24"/>
        </w:rPr>
        <w:t xml:space="preserve">роль) может проводиться </w:t>
      </w:r>
      <w:proofErr w:type="gramStart"/>
      <w:r w:rsidR="00D34D8D" w:rsidRPr="004C0313">
        <w:rPr>
          <w:sz w:val="24"/>
        </w:rPr>
        <w:t>в</w:t>
      </w:r>
      <w:proofErr w:type="gramEnd"/>
      <w:r w:rsidR="00D34D8D" w:rsidRPr="004C0313">
        <w:rPr>
          <w:sz w:val="24"/>
        </w:rPr>
        <w:t xml:space="preserve"> </w:t>
      </w:r>
      <w:proofErr w:type="gramStart"/>
      <w:r w:rsidR="00D34D8D" w:rsidRPr="004C0313">
        <w:rPr>
          <w:sz w:val="24"/>
        </w:rPr>
        <w:t>форм</w:t>
      </w:r>
      <w:proofErr w:type="gramEnd"/>
      <w:r w:rsidR="005C7769" w:rsidRPr="004C0313">
        <w:rPr>
          <w:sz w:val="24"/>
        </w:rPr>
        <w:t xml:space="preserve"> </w:t>
      </w:r>
      <w:r w:rsidRPr="004C0313">
        <w:rPr>
          <w:sz w:val="24"/>
        </w:rPr>
        <w:t>собеседования, обсуждения, решения тематических кроссвордов, тестирования.</w:t>
      </w:r>
    </w:p>
    <w:p w:rsidR="00384141" w:rsidRPr="004C0313" w:rsidRDefault="00384141" w:rsidP="00A93001">
      <w:pPr>
        <w:pStyle w:val="8"/>
        <w:shd w:val="clear" w:color="auto" w:fill="auto"/>
        <w:spacing w:line="360" w:lineRule="auto"/>
        <w:ind w:hanging="20"/>
        <w:rPr>
          <w:sz w:val="24"/>
        </w:rPr>
      </w:pPr>
      <w:r w:rsidRPr="004C0313">
        <w:rPr>
          <w:i w:val="0"/>
          <w:spacing w:val="1"/>
          <w:sz w:val="24"/>
        </w:rPr>
        <w:t xml:space="preserve">        </w:t>
      </w:r>
      <w:r w:rsidRPr="004C0313">
        <w:rPr>
          <w:sz w:val="24"/>
        </w:rPr>
        <w:t>Критерии оценок</w:t>
      </w:r>
    </w:p>
    <w:p w:rsidR="005C7769" w:rsidRPr="004C0313" w:rsidRDefault="005C7769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  </w:t>
      </w:r>
      <w:r w:rsidR="00384141" w:rsidRPr="004C0313">
        <w:rPr>
          <w:sz w:val="24"/>
        </w:rPr>
        <w:t xml:space="preserve">Оценивание работ осуществляется по двум направлениям: </w:t>
      </w:r>
      <w:proofErr w:type="gramStart"/>
      <w:r w:rsidR="00384141" w:rsidRPr="004C0313">
        <w:rPr>
          <w:sz w:val="24"/>
        </w:rPr>
        <w:t>практическая</w:t>
      </w:r>
      <w:proofErr w:type="gramEnd"/>
      <w:r w:rsidR="00384141" w:rsidRPr="004C0313">
        <w:rPr>
          <w:sz w:val="24"/>
        </w:rPr>
        <w:t xml:space="preserve"> </w:t>
      </w:r>
      <w:r w:rsidRPr="004C0313">
        <w:rPr>
          <w:sz w:val="24"/>
        </w:rPr>
        <w:t xml:space="preserve">  </w:t>
      </w:r>
    </w:p>
    <w:p w:rsidR="005C7769" w:rsidRPr="004C0313" w:rsidRDefault="005C7769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 </w:t>
      </w:r>
      <w:r w:rsidR="00384141" w:rsidRPr="004C0313">
        <w:rPr>
          <w:sz w:val="24"/>
        </w:rPr>
        <w:t xml:space="preserve">работа и теоретическая грамотность. Важным критерием оценки служит </w:t>
      </w:r>
      <w:r w:rsidRPr="004C0313">
        <w:rPr>
          <w:sz w:val="24"/>
        </w:rPr>
        <w:t xml:space="preserve">    </w:t>
      </w:r>
    </w:p>
    <w:p w:rsidR="005C7769" w:rsidRPr="004C0313" w:rsidRDefault="005C7769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 </w:t>
      </w:r>
      <w:r w:rsidR="00384141" w:rsidRPr="004C0313">
        <w:rPr>
          <w:sz w:val="24"/>
        </w:rPr>
        <w:t xml:space="preserve">качество исполнения, правильное использование материалов, оригинальность </w:t>
      </w:r>
      <w:r w:rsidRPr="004C0313">
        <w:rPr>
          <w:sz w:val="24"/>
        </w:rPr>
        <w:t xml:space="preserve"> </w:t>
      </w:r>
    </w:p>
    <w:p w:rsidR="005C7769" w:rsidRPr="004C0313" w:rsidRDefault="005C7769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 </w:t>
      </w:r>
      <w:r w:rsidR="00384141" w:rsidRPr="004C0313">
        <w:rPr>
          <w:sz w:val="24"/>
        </w:rPr>
        <w:t xml:space="preserve">художественного образа, творческий подход, соответствие и раскрытие темы </w:t>
      </w:r>
      <w:r w:rsidRPr="004C0313">
        <w:rPr>
          <w:sz w:val="24"/>
        </w:rPr>
        <w:t xml:space="preserve"> </w:t>
      </w:r>
    </w:p>
    <w:p w:rsidR="005C7769" w:rsidRPr="004C0313" w:rsidRDefault="005C7769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</w:t>
      </w:r>
      <w:r w:rsidR="00384141" w:rsidRPr="004C0313">
        <w:rPr>
          <w:sz w:val="24"/>
        </w:rPr>
        <w:t xml:space="preserve">задания. Это обеспечивает стимул к творческой деятельности и </w:t>
      </w:r>
      <w:proofErr w:type="gramStart"/>
      <w:r w:rsidR="00384141" w:rsidRPr="004C0313">
        <w:rPr>
          <w:sz w:val="24"/>
        </w:rPr>
        <w:t>объективную</w:t>
      </w:r>
      <w:proofErr w:type="gramEnd"/>
      <w:r w:rsidR="00384141" w:rsidRPr="004C0313">
        <w:rPr>
          <w:sz w:val="24"/>
        </w:rPr>
        <w:t xml:space="preserve"> </w:t>
      </w:r>
    </w:p>
    <w:p w:rsidR="00384141" w:rsidRPr="004C0313" w:rsidRDefault="005C7769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</w:t>
      </w:r>
      <w:r w:rsidR="00384141" w:rsidRPr="004C0313">
        <w:rPr>
          <w:sz w:val="24"/>
        </w:rPr>
        <w:t>самооценку учащихся.</w:t>
      </w:r>
    </w:p>
    <w:p w:rsidR="005C7769" w:rsidRPr="004C0313" w:rsidRDefault="005C7769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</w:t>
      </w:r>
      <w:r w:rsidR="00384141" w:rsidRPr="004C0313">
        <w:rPr>
          <w:sz w:val="24"/>
        </w:rPr>
        <w:t xml:space="preserve">"5" (отлично) ставится, если ученик выполнил работу в полном объеме </w:t>
      </w:r>
      <w:proofErr w:type="gramStart"/>
      <w:r w:rsidR="00384141" w:rsidRPr="004C0313">
        <w:rPr>
          <w:sz w:val="24"/>
        </w:rPr>
        <w:t>с</w:t>
      </w:r>
      <w:proofErr w:type="gramEnd"/>
      <w:r w:rsidR="00384141" w:rsidRPr="004C0313">
        <w:rPr>
          <w:sz w:val="24"/>
        </w:rPr>
        <w:t xml:space="preserve"> </w:t>
      </w:r>
      <w:r w:rsidRPr="004C0313">
        <w:rPr>
          <w:sz w:val="24"/>
        </w:rPr>
        <w:t xml:space="preserve"> </w:t>
      </w:r>
    </w:p>
    <w:p w:rsidR="005C7769" w:rsidRPr="004C0313" w:rsidRDefault="005C7769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</w:t>
      </w:r>
      <w:r w:rsidR="00384141" w:rsidRPr="004C0313">
        <w:rPr>
          <w:sz w:val="24"/>
        </w:rPr>
        <w:t xml:space="preserve">соблюдением необходимой последовательности, составил композицию, </w:t>
      </w:r>
    </w:p>
    <w:p w:rsidR="00384141" w:rsidRPr="004C0313" w:rsidRDefault="005C7769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</w:t>
      </w:r>
      <w:r w:rsidR="00384141" w:rsidRPr="004C0313">
        <w:rPr>
          <w:sz w:val="24"/>
        </w:rPr>
        <w:t>учитывая законы композиции, проявил организационно-трудовые умения.</w:t>
      </w:r>
    </w:p>
    <w:p w:rsidR="005C7769" w:rsidRPr="004C0313" w:rsidRDefault="005C7769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</w:t>
      </w:r>
      <w:r w:rsidR="00384141" w:rsidRPr="004C0313">
        <w:rPr>
          <w:sz w:val="24"/>
        </w:rPr>
        <w:t xml:space="preserve">"4" (хорошо) ставится, если в работе есть незначительные промахи </w:t>
      </w:r>
      <w:proofErr w:type="gramStart"/>
      <w:r w:rsidR="00384141" w:rsidRPr="004C0313">
        <w:rPr>
          <w:sz w:val="24"/>
        </w:rPr>
        <w:t>в</w:t>
      </w:r>
      <w:proofErr w:type="gramEnd"/>
      <w:r w:rsidR="00384141" w:rsidRPr="004C0313">
        <w:rPr>
          <w:sz w:val="24"/>
        </w:rPr>
        <w:t xml:space="preserve"> </w:t>
      </w:r>
      <w:r w:rsidRPr="004C0313">
        <w:rPr>
          <w:sz w:val="24"/>
        </w:rPr>
        <w:t xml:space="preserve">  </w:t>
      </w:r>
    </w:p>
    <w:p w:rsidR="00384141" w:rsidRPr="004C0313" w:rsidRDefault="005C7769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</w:t>
      </w:r>
      <w:r w:rsidR="00384141" w:rsidRPr="004C0313">
        <w:rPr>
          <w:sz w:val="24"/>
        </w:rPr>
        <w:t>композиции и в цветовом решении, при работе в материале есть небрежность.</w:t>
      </w:r>
    </w:p>
    <w:p w:rsidR="004C0313" w:rsidRDefault="00384141" w:rsidP="004C0313">
      <w:pPr>
        <w:pStyle w:val="a5"/>
        <w:shd w:val="clear" w:color="auto" w:fill="auto"/>
        <w:spacing w:before="0" w:line="360" w:lineRule="auto"/>
        <w:ind w:left="426" w:right="20" w:hanging="20"/>
        <w:jc w:val="both"/>
        <w:rPr>
          <w:sz w:val="24"/>
        </w:rPr>
      </w:pPr>
      <w:r w:rsidRPr="004C0313">
        <w:rPr>
          <w:sz w:val="24"/>
        </w:rPr>
        <w:t xml:space="preserve">"3" (удовлетворительно) ставится, если работа выполнена под неуклонным </w:t>
      </w:r>
      <w:r w:rsidR="005C7769" w:rsidRPr="004C0313">
        <w:rPr>
          <w:sz w:val="24"/>
        </w:rPr>
        <w:t xml:space="preserve">                </w:t>
      </w:r>
      <w:r w:rsidRPr="004C0313">
        <w:rPr>
          <w:sz w:val="24"/>
        </w:rPr>
        <w:t>руководством преподавателя, самостоятельность обучающегося практически отсутствует, ученик неряшлив и безынициативен.</w:t>
      </w:r>
    </w:p>
    <w:p w:rsidR="004C0313" w:rsidRDefault="004C0313" w:rsidP="004C0313">
      <w:pPr>
        <w:pStyle w:val="a5"/>
        <w:shd w:val="clear" w:color="auto" w:fill="auto"/>
        <w:spacing w:before="0" w:line="360" w:lineRule="auto"/>
        <w:ind w:left="426" w:right="20" w:hanging="20"/>
        <w:jc w:val="both"/>
        <w:rPr>
          <w:rStyle w:val="25"/>
          <w:b w:val="0"/>
          <w:spacing w:val="-1"/>
          <w:sz w:val="24"/>
        </w:rPr>
      </w:pPr>
    </w:p>
    <w:p w:rsidR="005C7769" w:rsidRPr="004C0313" w:rsidRDefault="005C7769" w:rsidP="004C0313">
      <w:pPr>
        <w:pStyle w:val="21"/>
        <w:shd w:val="clear" w:color="auto" w:fill="auto"/>
        <w:spacing w:after="0" w:line="360" w:lineRule="auto"/>
        <w:rPr>
          <w:sz w:val="24"/>
        </w:rPr>
      </w:pPr>
      <w:bookmarkStart w:id="1" w:name="bookmark35"/>
      <w:r w:rsidRPr="004C0313">
        <w:rPr>
          <w:rStyle w:val="25"/>
          <w:b/>
          <w:spacing w:val="-1"/>
          <w:sz w:val="24"/>
        </w:rPr>
        <w:t xml:space="preserve">V. </w:t>
      </w:r>
      <w:r w:rsidRPr="004C0313">
        <w:rPr>
          <w:sz w:val="24"/>
        </w:rPr>
        <w:t>М</w:t>
      </w:r>
      <w:bookmarkEnd w:id="1"/>
      <w:r w:rsidR="00A93001" w:rsidRPr="004C0313">
        <w:rPr>
          <w:sz w:val="24"/>
        </w:rPr>
        <w:t>етодическое обеспечение учебного п</w:t>
      </w:r>
      <w:r w:rsidR="007951AA" w:rsidRPr="004C0313">
        <w:rPr>
          <w:sz w:val="24"/>
        </w:rPr>
        <w:t>р</w:t>
      </w:r>
      <w:r w:rsidR="00A93001" w:rsidRPr="004C0313">
        <w:rPr>
          <w:sz w:val="24"/>
        </w:rPr>
        <w:t>оцесса</w:t>
      </w:r>
    </w:p>
    <w:p w:rsidR="005C7769" w:rsidRPr="004C0313" w:rsidRDefault="004D55B7" w:rsidP="00A93001">
      <w:pPr>
        <w:pStyle w:val="a5"/>
        <w:shd w:val="clear" w:color="auto" w:fill="auto"/>
        <w:spacing w:before="0" w:line="360" w:lineRule="auto"/>
        <w:ind w:left="426" w:right="20" w:hanging="20"/>
        <w:jc w:val="both"/>
        <w:rPr>
          <w:sz w:val="24"/>
        </w:rPr>
      </w:pPr>
      <w:r w:rsidRPr="004C0313">
        <w:rPr>
          <w:sz w:val="24"/>
        </w:rPr>
        <w:t xml:space="preserve">        </w:t>
      </w:r>
      <w:r w:rsidR="005C7769" w:rsidRPr="004C0313">
        <w:rPr>
          <w:sz w:val="24"/>
        </w:rPr>
        <w:t xml:space="preserve">Для развития навыков творческой работы учащихся программой </w:t>
      </w:r>
      <w:r w:rsidRPr="004C0313">
        <w:rPr>
          <w:sz w:val="24"/>
        </w:rPr>
        <w:t xml:space="preserve">         </w:t>
      </w:r>
      <w:r w:rsidR="005C7769" w:rsidRPr="004C0313">
        <w:rPr>
          <w:sz w:val="24"/>
        </w:rPr>
        <w:t xml:space="preserve">предусмотрены методы дифференциации и индивидуализации на различных этапах обучения, что позволяет педагогу полнее учитывать индивидуальные возможности и личностные особенности </w:t>
      </w:r>
      <w:r w:rsidR="005C7769" w:rsidRPr="004C0313">
        <w:rPr>
          <w:sz w:val="24"/>
        </w:rPr>
        <w:lastRenderedPageBreak/>
        <w:t>ребенка, достигать более высоких результатов в обучении и развитии творческих способностей детей младшего школьного возраста.</w:t>
      </w:r>
    </w:p>
    <w:p w:rsidR="005C7769" w:rsidRPr="004C0313" w:rsidRDefault="004D55B7" w:rsidP="00D34D8D">
      <w:pPr>
        <w:pStyle w:val="21"/>
        <w:shd w:val="clear" w:color="auto" w:fill="auto"/>
        <w:spacing w:after="0" w:line="360" w:lineRule="auto"/>
        <w:ind w:left="20" w:hanging="20"/>
        <w:jc w:val="both"/>
        <w:rPr>
          <w:i/>
          <w:sz w:val="24"/>
        </w:rPr>
      </w:pPr>
      <w:bookmarkStart w:id="2" w:name="bookmark36"/>
      <w:r w:rsidRPr="004C0313">
        <w:rPr>
          <w:sz w:val="24"/>
        </w:rPr>
        <w:t xml:space="preserve">    </w:t>
      </w:r>
      <w:r w:rsidRPr="004C0313">
        <w:rPr>
          <w:i/>
          <w:sz w:val="24"/>
        </w:rPr>
        <w:t xml:space="preserve">  </w:t>
      </w:r>
      <w:r w:rsidR="005C7769" w:rsidRPr="004C0313">
        <w:rPr>
          <w:i/>
          <w:sz w:val="24"/>
        </w:rPr>
        <w:t>Применяются следующие средства дифференциации:</w:t>
      </w:r>
      <w:bookmarkEnd w:id="2"/>
    </w:p>
    <w:p w:rsidR="005C7769" w:rsidRPr="004C0313" w:rsidRDefault="004D55B7" w:rsidP="00A93001">
      <w:pPr>
        <w:pStyle w:val="a5"/>
        <w:shd w:val="clear" w:color="auto" w:fill="auto"/>
        <w:tabs>
          <w:tab w:val="left" w:pos="1018"/>
        </w:tabs>
        <w:spacing w:before="0" w:line="360" w:lineRule="auto"/>
        <w:ind w:left="20" w:hanging="20"/>
        <w:jc w:val="both"/>
        <w:rPr>
          <w:sz w:val="24"/>
        </w:rPr>
      </w:pPr>
      <w:r w:rsidRPr="004C0313">
        <w:rPr>
          <w:sz w:val="24"/>
        </w:rPr>
        <w:t xml:space="preserve">     </w:t>
      </w:r>
      <w:r w:rsidR="005C7769" w:rsidRPr="004C0313">
        <w:rPr>
          <w:sz w:val="24"/>
        </w:rPr>
        <w:t>а)</w:t>
      </w:r>
      <w:r w:rsidRPr="004C0313">
        <w:rPr>
          <w:sz w:val="24"/>
        </w:rPr>
        <w:t xml:space="preserve"> </w:t>
      </w:r>
      <w:r w:rsidR="005C7769" w:rsidRPr="004C0313">
        <w:rPr>
          <w:sz w:val="24"/>
        </w:rPr>
        <w:t>разработка заданий различной трудности и объема;</w:t>
      </w:r>
    </w:p>
    <w:p w:rsidR="005C7769" w:rsidRPr="004C0313" w:rsidRDefault="004D55B7" w:rsidP="00A93001">
      <w:pPr>
        <w:pStyle w:val="a5"/>
        <w:shd w:val="clear" w:color="auto" w:fill="auto"/>
        <w:tabs>
          <w:tab w:val="left" w:pos="1138"/>
        </w:tabs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</w:t>
      </w:r>
      <w:r w:rsidR="005C7769" w:rsidRPr="004C0313">
        <w:rPr>
          <w:sz w:val="24"/>
        </w:rPr>
        <w:t>б)</w:t>
      </w:r>
      <w:r w:rsidRPr="004C0313">
        <w:rPr>
          <w:sz w:val="24"/>
        </w:rPr>
        <w:t xml:space="preserve"> </w:t>
      </w:r>
      <w:r w:rsidR="005C7769" w:rsidRPr="004C0313">
        <w:rPr>
          <w:sz w:val="24"/>
        </w:rPr>
        <w:t>разная мера помощи преподавателя учащимся при выполнении учебных заданий;</w:t>
      </w:r>
    </w:p>
    <w:p w:rsidR="005C7769" w:rsidRPr="004C0313" w:rsidRDefault="004D55B7" w:rsidP="00A93001">
      <w:pPr>
        <w:pStyle w:val="a5"/>
        <w:shd w:val="clear" w:color="auto" w:fill="auto"/>
        <w:tabs>
          <w:tab w:val="left" w:pos="1033"/>
        </w:tabs>
        <w:spacing w:before="0" w:line="360" w:lineRule="auto"/>
        <w:ind w:left="20" w:hanging="20"/>
        <w:jc w:val="both"/>
        <w:rPr>
          <w:sz w:val="24"/>
        </w:rPr>
      </w:pPr>
      <w:r w:rsidRPr="004C0313">
        <w:rPr>
          <w:sz w:val="24"/>
        </w:rPr>
        <w:t xml:space="preserve">    </w:t>
      </w:r>
      <w:r w:rsidR="005C7769" w:rsidRPr="004C0313">
        <w:rPr>
          <w:sz w:val="24"/>
        </w:rPr>
        <w:t>в)</w:t>
      </w:r>
      <w:r w:rsidRPr="004C0313">
        <w:rPr>
          <w:sz w:val="24"/>
        </w:rPr>
        <w:t xml:space="preserve"> </w:t>
      </w:r>
      <w:r w:rsidR="005C7769" w:rsidRPr="004C0313">
        <w:rPr>
          <w:sz w:val="24"/>
        </w:rPr>
        <w:t>вариативность темпа освоения учебного материала;</w:t>
      </w:r>
    </w:p>
    <w:p w:rsidR="005C7769" w:rsidRPr="004C0313" w:rsidRDefault="004D55B7" w:rsidP="00A93001">
      <w:pPr>
        <w:pStyle w:val="a5"/>
        <w:shd w:val="clear" w:color="auto" w:fill="auto"/>
        <w:tabs>
          <w:tab w:val="left" w:pos="1018"/>
        </w:tabs>
        <w:spacing w:before="0" w:line="360" w:lineRule="auto"/>
        <w:ind w:left="20" w:hanging="20"/>
        <w:jc w:val="both"/>
        <w:rPr>
          <w:sz w:val="24"/>
        </w:rPr>
      </w:pPr>
      <w:r w:rsidRPr="004C0313">
        <w:rPr>
          <w:sz w:val="24"/>
        </w:rPr>
        <w:t xml:space="preserve">    </w:t>
      </w:r>
      <w:r w:rsidR="005C7769" w:rsidRPr="004C0313">
        <w:rPr>
          <w:sz w:val="24"/>
        </w:rPr>
        <w:t>г)</w:t>
      </w:r>
      <w:r w:rsidRPr="004C0313">
        <w:rPr>
          <w:sz w:val="24"/>
        </w:rPr>
        <w:t xml:space="preserve"> </w:t>
      </w:r>
      <w:r w:rsidR="005C7769" w:rsidRPr="004C0313">
        <w:rPr>
          <w:sz w:val="24"/>
        </w:rPr>
        <w:t>индивидуальные и дифференцированные домашние задания.</w:t>
      </w:r>
    </w:p>
    <w:p w:rsidR="004D55B7" w:rsidRPr="004C0313" w:rsidRDefault="004D55B7" w:rsidP="00A93001">
      <w:pPr>
        <w:pStyle w:val="a5"/>
        <w:shd w:val="clear" w:color="auto" w:fill="auto"/>
        <w:spacing w:before="0" w:line="360" w:lineRule="auto"/>
        <w:ind w:left="20" w:hanging="20"/>
        <w:jc w:val="both"/>
        <w:rPr>
          <w:sz w:val="24"/>
        </w:rPr>
      </w:pPr>
      <w:r w:rsidRPr="004C0313">
        <w:rPr>
          <w:sz w:val="24"/>
        </w:rPr>
        <w:t xml:space="preserve">    </w:t>
      </w:r>
      <w:r w:rsidR="005C7769" w:rsidRPr="004C0313">
        <w:rPr>
          <w:sz w:val="24"/>
        </w:rPr>
        <w:t xml:space="preserve">Основной задачей дифференциации и индивидуализации при объяснении </w:t>
      </w:r>
      <w:r w:rsidRPr="004C0313">
        <w:rPr>
          <w:sz w:val="24"/>
        </w:rPr>
        <w:t xml:space="preserve">   </w:t>
      </w:r>
    </w:p>
    <w:p w:rsidR="004D55B7" w:rsidRPr="004C0313" w:rsidRDefault="004D55B7" w:rsidP="00D34D8D">
      <w:pPr>
        <w:pStyle w:val="a5"/>
        <w:shd w:val="clear" w:color="auto" w:fill="auto"/>
        <w:spacing w:before="0" w:line="360" w:lineRule="auto"/>
        <w:ind w:left="20" w:hanging="20"/>
        <w:jc w:val="both"/>
        <w:rPr>
          <w:sz w:val="24"/>
        </w:rPr>
      </w:pPr>
      <w:r w:rsidRPr="004C0313">
        <w:rPr>
          <w:sz w:val="24"/>
        </w:rPr>
        <w:t xml:space="preserve">    </w:t>
      </w:r>
      <w:r w:rsidR="005C7769" w:rsidRPr="004C0313">
        <w:rPr>
          <w:sz w:val="24"/>
        </w:rPr>
        <w:t xml:space="preserve">материала является формирование умения у учеников применять полученные </w:t>
      </w:r>
      <w:r w:rsidRPr="004C0313">
        <w:rPr>
          <w:sz w:val="24"/>
        </w:rPr>
        <w:t xml:space="preserve">  </w:t>
      </w:r>
    </w:p>
    <w:p w:rsidR="004D55B7" w:rsidRPr="004C0313" w:rsidRDefault="004D55B7" w:rsidP="00A93001">
      <w:pPr>
        <w:pStyle w:val="a5"/>
        <w:shd w:val="clear" w:color="auto" w:fill="auto"/>
        <w:spacing w:before="0" w:line="360" w:lineRule="auto"/>
        <w:ind w:left="20" w:hanging="20"/>
        <w:jc w:val="both"/>
        <w:rPr>
          <w:sz w:val="24"/>
        </w:rPr>
      </w:pPr>
      <w:r w:rsidRPr="004C0313">
        <w:rPr>
          <w:sz w:val="24"/>
        </w:rPr>
        <w:t xml:space="preserve">      </w:t>
      </w:r>
      <w:r w:rsidR="005C7769" w:rsidRPr="004C0313">
        <w:rPr>
          <w:sz w:val="24"/>
        </w:rPr>
        <w:t xml:space="preserve">ранее знания. При этом на этапе освоения нового материала учащимся </w:t>
      </w:r>
      <w:r w:rsidRPr="004C0313">
        <w:rPr>
          <w:sz w:val="24"/>
        </w:rPr>
        <w:t xml:space="preserve">  </w:t>
      </w:r>
    </w:p>
    <w:p w:rsidR="005C7769" w:rsidRPr="004C0313" w:rsidRDefault="004D55B7" w:rsidP="00A93001">
      <w:pPr>
        <w:pStyle w:val="a5"/>
        <w:shd w:val="clear" w:color="auto" w:fill="auto"/>
        <w:spacing w:before="0" w:line="360" w:lineRule="auto"/>
        <w:ind w:left="20" w:hanging="20"/>
        <w:jc w:val="both"/>
        <w:rPr>
          <w:sz w:val="24"/>
        </w:rPr>
      </w:pPr>
      <w:r w:rsidRPr="004C0313">
        <w:rPr>
          <w:sz w:val="24"/>
        </w:rPr>
        <w:t xml:space="preserve">       </w:t>
      </w:r>
      <w:r w:rsidR="005C7769" w:rsidRPr="004C0313">
        <w:rPr>
          <w:sz w:val="24"/>
        </w:rPr>
        <w:t>предлагается воспользоваться ранее полученной информацией.</w:t>
      </w:r>
    </w:p>
    <w:p w:rsidR="004D55B7" w:rsidRPr="004C0313" w:rsidRDefault="004D55B7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</w:t>
      </w:r>
      <w:r w:rsidR="005C7769" w:rsidRPr="004C0313">
        <w:rPr>
          <w:sz w:val="24"/>
        </w:rPr>
        <w:t xml:space="preserve">Учащиеся могут получить разную меру помощи, которую может оказать </w:t>
      </w:r>
    </w:p>
    <w:p w:rsidR="005C7769" w:rsidRPr="004C0313" w:rsidRDefault="004D55B7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</w:t>
      </w:r>
      <w:r w:rsidR="005C7769" w:rsidRPr="004C0313">
        <w:rPr>
          <w:sz w:val="24"/>
        </w:rPr>
        <w:t>педагог посредством инструктажа, технических схем, памяток.</w:t>
      </w:r>
    </w:p>
    <w:p w:rsidR="004D55B7" w:rsidRPr="004C0313" w:rsidRDefault="004D55B7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</w:t>
      </w:r>
      <w:r w:rsidR="005C7769" w:rsidRPr="004C0313">
        <w:rPr>
          <w:sz w:val="24"/>
        </w:rPr>
        <w:t xml:space="preserve">Основное время на уроке отводится практической деятельности, поэтому </w:t>
      </w:r>
    </w:p>
    <w:p w:rsidR="005C7769" w:rsidRDefault="004D55B7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  <w:r w:rsidRPr="004C0313">
        <w:rPr>
          <w:sz w:val="24"/>
        </w:rPr>
        <w:t xml:space="preserve">      </w:t>
      </w:r>
      <w:r w:rsidR="005C7769" w:rsidRPr="004C0313">
        <w:rPr>
          <w:sz w:val="24"/>
        </w:rPr>
        <w:t>создание творческой атмосферы способствует ее продуктивности.</w:t>
      </w:r>
    </w:p>
    <w:p w:rsidR="004C0313" w:rsidRPr="004C0313" w:rsidRDefault="004C0313" w:rsidP="00A93001">
      <w:pPr>
        <w:pStyle w:val="a5"/>
        <w:shd w:val="clear" w:color="auto" w:fill="auto"/>
        <w:spacing w:before="0" w:line="360" w:lineRule="auto"/>
        <w:ind w:left="20" w:right="20" w:hanging="20"/>
        <w:jc w:val="both"/>
        <w:rPr>
          <w:sz w:val="24"/>
        </w:rPr>
      </w:pPr>
    </w:p>
    <w:p w:rsidR="00C334AA" w:rsidRPr="004C0313" w:rsidRDefault="005C7769" w:rsidP="004C0313">
      <w:pPr>
        <w:pStyle w:val="21"/>
        <w:shd w:val="clear" w:color="auto" w:fill="auto"/>
        <w:spacing w:after="0" w:line="360" w:lineRule="auto"/>
        <w:ind w:left="20" w:hanging="20"/>
        <w:rPr>
          <w:b w:val="0"/>
          <w:sz w:val="24"/>
        </w:rPr>
      </w:pPr>
      <w:bookmarkStart w:id="3" w:name="bookmark37"/>
      <w:bookmarkEnd w:id="3"/>
      <w:r w:rsidRPr="004C0313">
        <w:rPr>
          <w:sz w:val="24"/>
        </w:rPr>
        <w:t>VI. Список рекомендуемой литературы</w:t>
      </w:r>
    </w:p>
    <w:p w:rsidR="005C7769" w:rsidRPr="004C0313" w:rsidRDefault="00D34D8D" w:rsidP="00A93001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>1.</w:t>
      </w:r>
      <w:r w:rsidR="005C7769" w:rsidRPr="004C0313">
        <w:rPr>
          <w:sz w:val="24"/>
        </w:rPr>
        <w:t>Алехин А.Д. Изобразительное искусство. Художник. Педагог. Школа: Книга для учителя. М.: Просвещение,1984</w:t>
      </w:r>
    </w:p>
    <w:p w:rsidR="005C7769" w:rsidRPr="004C0313" w:rsidRDefault="00D34D8D" w:rsidP="00A93001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>2.</w:t>
      </w:r>
      <w:r w:rsidR="005C7769" w:rsidRPr="004C0313">
        <w:rPr>
          <w:sz w:val="24"/>
        </w:rPr>
        <w:t>Искусство и среда в художественно-творческом развитии школьников// Из опыта работы шуколы-лаборатория№875/ Ред</w:t>
      </w:r>
      <w:proofErr w:type="gramStart"/>
      <w:r w:rsidR="005C7769" w:rsidRPr="004C0313">
        <w:rPr>
          <w:sz w:val="24"/>
        </w:rPr>
        <w:t>.и</w:t>
      </w:r>
      <w:proofErr w:type="gramEnd"/>
      <w:r w:rsidR="005C7769" w:rsidRPr="004C0313">
        <w:rPr>
          <w:sz w:val="24"/>
        </w:rPr>
        <w:t xml:space="preserve"> сост. Л.Г.Савенкова.-М.;2001</w:t>
      </w:r>
    </w:p>
    <w:p w:rsidR="005C7769" w:rsidRPr="004C0313" w:rsidRDefault="00D34D8D" w:rsidP="00A93001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>3.</w:t>
      </w:r>
      <w:r w:rsidR="005C7769" w:rsidRPr="004C0313">
        <w:rPr>
          <w:sz w:val="24"/>
        </w:rPr>
        <w:t>Колякина В.И. Методика организации уроков коллективного творчества: планы и сценарии уроков изобразительного искусства/ В.И.</w:t>
      </w:r>
    </w:p>
    <w:p w:rsidR="005C7769" w:rsidRPr="004C0313" w:rsidRDefault="00D34D8D" w:rsidP="00A93001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>4.</w:t>
      </w:r>
      <w:r w:rsidR="005C7769" w:rsidRPr="004C0313">
        <w:rPr>
          <w:sz w:val="24"/>
        </w:rPr>
        <w:t>Максимова М,, Кузьмина</w:t>
      </w:r>
      <w:r w:rsidRPr="004C0313">
        <w:rPr>
          <w:sz w:val="24"/>
        </w:rPr>
        <w:t xml:space="preserve"> </w:t>
      </w:r>
      <w:r w:rsidR="005C7769" w:rsidRPr="004C0313">
        <w:rPr>
          <w:sz w:val="24"/>
        </w:rPr>
        <w:t>М. «Вышивка</w:t>
      </w:r>
      <w:proofErr w:type="gramStart"/>
      <w:r w:rsidR="005C7769" w:rsidRPr="004C0313">
        <w:rPr>
          <w:sz w:val="24"/>
        </w:rPr>
        <w:t>»-</w:t>
      </w:r>
      <w:proofErr w:type="spellStart"/>
      <w:proofErr w:type="gramEnd"/>
      <w:r w:rsidR="005C7769" w:rsidRPr="004C0313">
        <w:rPr>
          <w:sz w:val="24"/>
        </w:rPr>
        <w:t>М.:Изд</w:t>
      </w:r>
      <w:proofErr w:type="spellEnd"/>
      <w:r w:rsidR="005C7769" w:rsidRPr="004C0313">
        <w:rPr>
          <w:sz w:val="24"/>
        </w:rPr>
        <w:t>. «</w:t>
      </w:r>
      <w:proofErr w:type="spellStart"/>
      <w:r w:rsidR="005C7769" w:rsidRPr="004C0313">
        <w:rPr>
          <w:sz w:val="24"/>
        </w:rPr>
        <w:t>Эксмо</w:t>
      </w:r>
      <w:proofErr w:type="spellEnd"/>
      <w:r w:rsidR="005C7769" w:rsidRPr="004C0313">
        <w:rPr>
          <w:sz w:val="24"/>
        </w:rPr>
        <w:t>». 2004</w:t>
      </w:r>
    </w:p>
    <w:p w:rsidR="005C7769" w:rsidRPr="004C0313" w:rsidRDefault="00D34D8D" w:rsidP="00A93001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>5.</w:t>
      </w:r>
      <w:r w:rsidR="005C7769" w:rsidRPr="004C0313">
        <w:rPr>
          <w:sz w:val="24"/>
        </w:rPr>
        <w:t xml:space="preserve">Некрасова М.А. Народное искусство как часть культуры.- М.: </w:t>
      </w:r>
      <w:proofErr w:type="spellStart"/>
      <w:r w:rsidR="005C7769" w:rsidRPr="004C0313">
        <w:rPr>
          <w:sz w:val="24"/>
        </w:rPr>
        <w:t>Изобр</w:t>
      </w:r>
      <w:proofErr w:type="gramStart"/>
      <w:r w:rsidR="005C7769" w:rsidRPr="004C0313">
        <w:rPr>
          <w:sz w:val="24"/>
        </w:rPr>
        <w:t>.И</w:t>
      </w:r>
      <w:proofErr w:type="gramEnd"/>
      <w:r w:rsidR="005C7769" w:rsidRPr="004C0313">
        <w:rPr>
          <w:sz w:val="24"/>
        </w:rPr>
        <w:t>скусство</w:t>
      </w:r>
      <w:proofErr w:type="spellEnd"/>
      <w:r w:rsidR="005C7769" w:rsidRPr="004C0313">
        <w:rPr>
          <w:sz w:val="24"/>
        </w:rPr>
        <w:t>, 1983</w:t>
      </w:r>
    </w:p>
    <w:p w:rsidR="005C7769" w:rsidRPr="004C0313" w:rsidRDefault="00D34D8D" w:rsidP="00A93001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>6.</w:t>
      </w:r>
      <w:r w:rsidR="004D55B7" w:rsidRPr="004C0313">
        <w:rPr>
          <w:sz w:val="24"/>
        </w:rPr>
        <w:t>Пульман Л.Г. Методика преподавания композиции декоративно-прикладного искусства в ДХШ.- Минск</w:t>
      </w:r>
      <w:proofErr w:type="gramStart"/>
      <w:r w:rsidR="004D55B7" w:rsidRPr="004C0313">
        <w:rPr>
          <w:sz w:val="24"/>
        </w:rPr>
        <w:t xml:space="preserve">.: </w:t>
      </w:r>
      <w:proofErr w:type="gramEnd"/>
      <w:r w:rsidR="004D55B7" w:rsidRPr="004C0313">
        <w:rPr>
          <w:sz w:val="24"/>
        </w:rPr>
        <w:t>1980</w:t>
      </w:r>
    </w:p>
    <w:p w:rsidR="004D55B7" w:rsidRPr="004C0313" w:rsidRDefault="00D34D8D" w:rsidP="00A93001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>7.</w:t>
      </w:r>
      <w:r w:rsidR="004D55B7" w:rsidRPr="004C0313">
        <w:rPr>
          <w:sz w:val="24"/>
        </w:rPr>
        <w:t xml:space="preserve">Савенкова Л.Г. человек в мире пространства и культуры / </w:t>
      </w:r>
      <w:proofErr w:type="spellStart"/>
      <w:r w:rsidR="004D55B7" w:rsidRPr="004C0313">
        <w:rPr>
          <w:sz w:val="24"/>
        </w:rPr>
        <w:t>Л.Г.Савенкова</w:t>
      </w:r>
      <w:proofErr w:type="gramStart"/>
      <w:r w:rsidR="004D55B7" w:rsidRPr="004C0313">
        <w:rPr>
          <w:sz w:val="24"/>
        </w:rPr>
        <w:t>.-</w:t>
      </w:r>
      <w:proofErr w:type="gramEnd"/>
      <w:r w:rsidR="004D55B7" w:rsidRPr="004C0313">
        <w:rPr>
          <w:sz w:val="24"/>
        </w:rPr>
        <w:t>М</w:t>
      </w:r>
      <w:proofErr w:type="spellEnd"/>
      <w:r w:rsidR="004D55B7" w:rsidRPr="004C0313">
        <w:rPr>
          <w:sz w:val="24"/>
        </w:rPr>
        <w:t>.: 2000</w:t>
      </w:r>
    </w:p>
    <w:p w:rsidR="004D55B7" w:rsidRPr="004C0313" w:rsidRDefault="00D34D8D" w:rsidP="00A93001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>8.</w:t>
      </w:r>
      <w:r w:rsidR="004D55B7" w:rsidRPr="004C0313">
        <w:rPr>
          <w:sz w:val="24"/>
        </w:rPr>
        <w:t xml:space="preserve">Терещенко Т.Ф. Декоративно-прикладная </w:t>
      </w:r>
      <w:proofErr w:type="spellStart"/>
      <w:r w:rsidR="004D55B7" w:rsidRPr="004C0313">
        <w:rPr>
          <w:sz w:val="24"/>
        </w:rPr>
        <w:t>композиция</w:t>
      </w:r>
      <w:proofErr w:type="gramStart"/>
      <w:r w:rsidR="004D55B7" w:rsidRPr="004C0313">
        <w:rPr>
          <w:sz w:val="24"/>
        </w:rPr>
        <w:t>.-</w:t>
      </w:r>
      <w:proofErr w:type="gramEnd"/>
      <w:r w:rsidR="004D55B7" w:rsidRPr="004C0313">
        <w:rPr>
          <w:sz w:val="24"/>
        </w:rPr>
        <w:t>М</w:t>
      </w:r>
      <w:proofErr w:type="spellEnd"/>
      <w:r w:rsidR="004D55B7" w:rsidRPr="004C0313">
        <w:rPr>
          <w:sz w:val="24"/>
        </w:rPr>
        <w:t>.: Профиздат.1987, 139. Я познаю мир: детская энциклопедия:</w:t>
      </w:r>
      <w:r w:rsidRPr="004C0313">
        <w:rPr>
          <w:sz w:val="24"/>
        </w:rPr>
        <w:t xml:space="preserve"> </w:t>
      </w:r>
      <w:r w:rsidR="004D55B7" w:rsidRPr="004C0313">
        <w:rPr>
          <w:sz w:val="24"/>
        </w:rPr>
        <w:t>страны и народы.-</w:t>
      </w:r>
      <w:r w:rsidRPr="004C0313">
        <w:rPr>
          <w:sz w:val="24"/>
        </w:rPr>
        <w:t xml:space="preserve"> </w:t>
      </w:r>
      <w:r w:rsidR="004D55B7" w:rsidRPr="004C0313">
        <w:rPr>
          <w:sz w:val="24"/>
        </w:rPr>
        <w:t>М.: 2000</w:t>
      </w:r>
    </w:p>
    <w:p w:rsidR="004D55B7" w:rsidRDefault="00D34D8D" w:rsidP="00A93001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>9.</w:t>
      </w:r>
      <w:r w:rsidR="004D55B7" w:rsidRPr="004C0313">
        <w:rPr>
          <w:sz w:val="24"/>
        </w:rPr>
        <w:t>Я познаю мир: детская энциклопедия:</w:t>
      </w:r>
      <w:r w:rsidRPr="004C0313">
        <w:rPr>
          <w:sz w:val="24"/>
        </w:rPr>
        <w:t xml:space="preserve"> </w:t>
      </w:r>
      <w:r w:rsidR="004D55B7" w:rsidRPr="004C0313">
        <w:rPr>
          <w:sz w:val="24"/>
        </w:rPr>
        <w:t>чудес света.- М.: 2000 уроков</w:t>
      </w:r>
    </w:p>
    <w:p w:rsidR="004D55B7" w:rsidRPr="004C0313" w:rsidRDefault="00D34D8D" w:rsidP="00A93001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  <w:r w:rsidRPr="004C0313">
        <w:rPr>
          <w:sz w:val="24"/>
        </w:rPr>
        <w:t>10.</w:t>
      </w:r>
      <w:r w:rsidR="004D55B7" w:rsidRPr="004C0313">
        <w:rPr>
          <w:sz w:val="24"/>
        </w:rPr>
        <w:t>Абакумова Е.В. программа изобразительного и декоративно-прикладного искусства.- Майкоп</w:t>
      </w:r>
      <w:proofErr w:type="gramStart"/>
      <w:r w:rsidR="004D55B7" w:rsidRPr="004C0313">
        <w:rPr>
          <w:sz w:val="24"/>
        </w:rPr>
        <w:t xml:space="preserve">.: </w:t>
      </w:r>
      <w:proofErr w:type="gramEnd"/>
      <w:r w:rsidR="004D55B7" w:rsidRPr="004C0313">
        <w:rPr>
          <w:sz w:val="24"/>
        </w:rPr>
        <w:t>2006</w:t>
      </w:r>
    </w:p>
    <w:p w:rsidR="00D87A83" w:rsidRPr="004C0313" w:rsidRDefault="00D87A83" w:rsidP="00A93001">
      <w:pPr>
        <w:pStyle w:val="a5"/>
        <w:shd w:val="clear" w:color="auto" w:fill="auto"/>
        <w:spacing w:before="0" w:line="360" w:lineRule="auto"/>
        <w:ind w:left="709" w:right="20"/>
        <w:jc w:val="both"/>
        <w:rPr>
          <w:sz w:val="24"/>
        </w:rPr>
      </w:pPr>
    </w:p>
    <w:p w:rsidR="007C0D9B" w:rsidRPr="004C0313" w:rsidRDefault="007C0D9B" w:rsidP="00D34D8D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sectPr w:rsidR="007C0D9B" w:rsidRPr="004C0313" w:rsidSect="004C031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1">
    <w:nsid w:val="214E761C"/>
    <w:multiLevelType w:val="hybridMultilevel"/>
    <w:tmpl w:val="36AA8A7A"/>
    <w:lvl w:ilvl="0" w:tplc="5A3412F8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3E2B2622"/>
    <w:multiLevelType w:val="hybridMultilevel"/>
    <w:tmpl w:val="4B2C3164"/>
    <w:lvl w:ilvl="0" w:tplc="F37A591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5B6D"/>
    <w:multiLevelType w:val="hybridMultilevel"/>
    <w:tmpl w:val="B4128510"/>
    <w:lvl w:ilvl="0" w:tplc="B83A3DFE">
      <w:start w:val="1"/>
      <w:numFmt w:val="upperRoman"/>
      <w:lvlText w:val="%1."/>
      <w:lvlJc w:val="left"/>
      <w:pPr>
        <w:ind w:left="25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F9"/>
    <w:rsid w:val="00085387"/>
    <w:rsid w:val="000B1DC1"/>
    <w:rsid w:val="000C3A4D"/>
    <w:rsid w:val="000D31EE"/>
    <w:rsid w:val="001511E9"/>
    <w:rsid w:val="001D1217"/>
    <w:rsid w:val="001F7369"/>
    <w:rsid w:val="002438DB"/>
    <w:rsid w:val="00285AF0"/>
    <w:rsid w:val="002A1219"/>
    <w:rsid w:val="002A4E1B"/>
    <w:rsid w:val="002F6DD6"/>
    <w:rsid w:val="003007B3"/>
    <w:rsid w:val="00384141"/>
    <w:rsid w:val="00391408"/>
    <w:rsid w:val="00456A17"/>
    <w:rsid w:val="004604FB"/>
    <w:rsid w:val="004710C0"/>
    <w:rsid w:val="004C0313"/>
    <w:rsid w:val="004D55B7"/>
    <w:rsid w:val="00506247"/>
    <w:rsid w:val="00561D1E"/>
    <w:rsid w:val="005C7769"/>
    <w:rsid w:val="00667528"/>
    <w:rsid w:val="006A1836"/>
    <w:rsid w:val="00716650"/>
    <w:rsid w:val="00722812"/>
    <w:rsid w:val="00754CF7"/>
    <w:rsid w:val="00767D08"/>
    <w:rsid w:val="007951AA"/>
    <w:rsid w:val="007C0D9B"/>
    <w:rsid w:val="007C29A4"/>
    <w:rsid w:val="007D5B78"/>
    <w:rsid w:val="007D6B07"/>
    <w:rsid w:val="007E5511"/>
    <w:rsid w:val="00856D39"/>
    <w:rsid w:val="009430C1"/>
    <w:rsid w:val="009659F3"/>
    <w:rsid w:val="00976338"/>
    <w:rsid w:val="0097736A"/>
    <w:rsid w:val="009C13A7"/>
    <w:rsid w:val="009D7493"/>
    <w:rsid w:val="009E5A2E"/>
    <w:rsid w:val="00A3281A"/>
    <w:rsid w:val="00A44D88"/>
    <w:rsid w:val="00A93001"/>
    <w:rsid w:val="00A963F7"/>
    <w:rsid w:val="00AC1CE2"/>
    <w:rsid w:val="00B27CF6"/>
    <w:rsid w:val="00B66DEB"/>
    <w:rsid w:val="00BA3B15"/>
    <w:rsid w:val="00BD0231"/>
    <w:rsid w:val="00C334AA"/>
    <w:rsid w:val="00C9740B"/>
    <w:rsid w:val="00D0236D"/>
    <w:rsid w:val="00D101F4"/>
    <w:rsid w:val="00D233A0"/>
    <w:rsid w:val="00D34D8D"/>
    <w:rsid w:val="00D519F5"/>
    <w:rsid w:val="00D87A83"/>
    <w:rsid w:val="00DE03C3"/>
    <w:rsid w:val="00DF4DF1"/>
    <w:rsid w:val="00DF73BC"/>
    <w:rsid w:val="00EA116B"/>
    <w:rsid w:val="00EB4668"/>
    <w:rsid w:val="00EC6110"/>
    <w:rsid w:val="00ED58ED"/>
    <w:rsid w:val="00F4287A"/>
    <w:rsid w:val="00F5415F"/>
    <w:rsid w:val="00F82F76"/>
    <w:rsid w:val="00FA1FF9"/>
    <w:rsid w:val="00FE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F9"/>
    <w:pPr>
      <w:ind w:left="720"/>
      <w:contextualSpacing/>
    </w:pPr>
  </w:style>
  <w:style w:type="character" w:customStyle="1" w:styleId="a4">
    <w:name w:val="Основной текст + Полужирный"/>
    <w:aliases w:val="Курсив"/>
    <w:rsid w:val="007C29A4"/>
    <w:rPr>
      <w:rFonts w:ascii="Times New Roman" w:hAnsi="Times New Roman" w:cs="Times New Roman"/>
      <w:b/>
      <w:i/>
      <w:spacing w:val="0"/>
      <w:sz w:val="25"/>
    </w:rPr>
  </w:style>
  <w:style w:type="paragraph" w:styleId="a5">
    <w:name w:val="Body Text"/>
    <w:basedOn w:val="a"/>
    <w:link w:val="a6"/>
    <w:semiHidden/>
    <w:rsid w:val="007C29A4"/>
    <w:pPr>
      <w:shd w:val="clear" w:color="auto" w:fill="FFFFFF"/>
      <w:spacing w:before="6180" w:after="0" w:line="240" w:lineRule="atLeast"/>
      <w:jc w:val="center"/>
    </w:pPr>
    <w:rPr>
      <w:rFonts w:ascii="Times New Roman" w:eastAsia="Times New Roman" w:hAnsi="Times New Roman" w:cs="Times New Roman"/>
      <w:spacing w:val="1"/>
      <w:sz w:val="25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C29A4"/>
    <w:rPr>
      <w:rFonts w:ascii="Times New Roman" w:eastAsia="Times New Roman" w:hAnsi="Times New Roman" w:cs="Times New Roman"/>
      <w:spacing w:val="1"/>
      <w:sz w:val="25"/>
      <w:szCs w:val="24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7C0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аголовок №2 (2)"/>
    <w:basedOn w:val="a"/>
    <w:rsid w:val="00D87A83"/>
    <w:pPr>
      <w:shd w:val="clear" w:color="auto" w:fill="FFFFFF"/>
      <w:spacing w:before="300" w:after="120" w:line="322" w:lineRule="exact"/>
      <w:jc w:val="center"/>
      <w:outlineLvl w:val="1"/>
    </w:pPr>
    <w:rPr>
      <w:rFonts w:ascii="Times New Roman" w:eastAsia="Times New Roman" w:hAnsi="Times New Roman" w:cs="Times New Roman"/>
      <w:b/>
      <w:i/>
      <w:sz w:val="25"/>
      <w:szCs w:val="24"/>
      <w:lang w:eastAsia="ru-RU"/>
    </w:rPr>
  </w:style>
  <w:style w:type="character" w:customStyle="1" w:styleId="811">
    <w:name w:val="Основной текст (8) + 11"/>
    <w:aliases w:val="5 pt1,Не курсив"/>
    <w:rsid w:val="00384141"/>
    <w:rPr>
      <w:rFonts w:ascii="Times New Roman" w:hAnsi="Times New Roman" w:cs="Times New Roman"/>
      <w:i/>
      <w:spacing w:val="2"/>
      <w:sz w:val="20"/>
    </w:rPr>
  </w:style>
  <w:style w:type="paragraph" w:customStyle="1" w:styleId="8">
    <w:name w:val="Основной текст (8)"/>
    <w:basedOn w:val="a"/>
    <w:rsid w:val="00384141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spacing w:val="2"/>
      <w:sz w:val="25"/>
      <w:szCs w:val="24"/>
      <w:lang w:eastAsia="ru-RU"/>
    </w:rPr>
  </w:style>
  <w:style w:type="character" w:customStyle="1" w:styleId="25">
    <w:name w:val="Заголовок №25"/>
    <w:basedOn w:val="a0"/>
    <w:rsid w:val="005C7769"/>
    <w:rPr>
      <w:rFonts w:ascii="Times New Roman" w:hAnsi="Times New Roman" w:cs="Times New Roman"/>
      <w:b/>
      <w:spacing w:val="1"/>
      <w:sz w:val="25"/>
    </w:rPr>
  </w:style>
  <w:style w:type="character" w:customStyle="1" w:styleId="24">
    <w:name w:val="Заголовок №24"/>
    <w:basedOn w:val="a0"/>
    <w:rsid w:val="005C7769"/>
    <w:rPr>
      <w:rFonts w:ascii="Times New Roman" w:hAnsi="Times New Roman" w:cs="Times New Roman"/>
      <w:b/>
      <w:spacing w:val="1"/>
      <w:sz w:val="25"/>
    </w:rPr>
  </w:style>
  <w:style w:type="paragraph" w:customStyle="1" w:styleId="21">
    <w:name w:val="Заголовок №21"/>
    <w:basedOn w:val="a"/>
    <w:rsid w:val="005C7769"/>
    <w:pPr>
      <w:shd w:val="clear" w:color="auto" w:fill="FFFFFF"/>
      <w:spacing w:after="300" w:line="240" w:lineRule="atLeast"/>
      <w:jc w:val="center"/>
      <w:outlineLvl w:val="1"/>
    </w:pPr>
    <w:rPr>
      <w:rFonts w:ascii="Times New Roman" w:eastAsia="Times New Roman" w:hAnsi="Times New Roman" w:cs="Times New Roman"/>
      <w:b/>
      <w:spacing w:val="1"/>
      <w:sz w:val="25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OOO</cp:lastModifiedBy>
  <cp:revision>4</cp:revision>
  <cp:lastPrinted>2020-11-16T08:34:00Z</cp:lastPrinted>
  <dcterms:created xsi:type="dcterms:W3CDTF">2020-11-16T08:35:00Z</dcterms:created>
  <dcterms:modified xsi:type="dcterms:W3CDTF">2020-11-16T09:17:00Z</dcterms:modified>
</cp:coreProperties>
</file>